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96E" w:rsidRPr="00D735E9" w:rsidRDefault="00C5296E" w:rsidP="00C5296E">
      <w:pPr>
        <w:pStyle w:val="a6"/>
        <w:spacing w:after="0"/>
        <w:rPr>
          <w:b/>
          <w:sz w:val="28"/>
          <w:szCs w:val="28"/>
        </w:rPr>
      </w:pPr>
      <w:r>
        <w:rPr>
          <w:b/>
          <w:sz w:val="28"/>
        </w:rPr>
        <w:t xml:space="preserve">     </w:t>
      </w:r>
      <w:r w:rsidR="00DA5D5A">
        <w:rPr>
          <w:b/>
          <w:noProof/>
          <w:sz w:val="28"/>
          <w:szCs w:val="28"/>
        </w:rPr>
        <w:pict>
          <v:shapetype id="_x0000_t202" coordsize="21600,21600" o:spt="202" path="m,l,21600r21600,l21600,xe">
            <v:stroke joinstyle="miter"/>
            <v:path gradientshapeok="t" o:connecttype="rect"/>
          </v:shapetype>
          <v:shape id="_x0000_s1039" type="#_x0000_t202" style="position:absolute;margin-left:-18pt;margin-top:9pt;width:3in;height:126pt;z-index:-251657728;mso-position-horizontal-relative:text;mso-position-vertical-relative:text" wrapcoords="0 0 21600 0 21600 21600 0 21600 0 0" filled="f" stroked="f">
            <v:textbox inset="0,0,0,0">
              <w:txbxContent>
                <w:p w:rsidR="00812FD8" w:rsidRPr="00E35CE4" w:rsidRDefault="00812FD8" w:rsidP="00C5296E">
                  <w:r w:rsidRPr="00E35CE4">
                    <w:rPr>
                      <w:szCs w:val="28"/>
                    </w:rPr>
                    <w:t xml:space="preserve"> </w:t>
                  </w:r>
                </w:p>
              </w:txbxContent>
            </v:textbox>
            <w10:wrap type="tight"/>
          </v:shape>
        </w:pict>
      </w:r>
      <w:r w:rsidR="00DA5D5A">
        <w:rPr>
          <w:b/>
          <w:noProof/>
          <w:sz w:val="28"/>
          <w:szCs w:val="28"/>
        </w:rPr>
        <w:pict>
          <v:shape id="_x0000_s1038" type="#_x0000_t202" style="position:absolute;margin-left:279pt;margin-top:9pt;width:3in;height:126pt;z-index:-251658752;mso-position-horizontal-relative:text;mso-position-vertical-relative:text" wrapcoords="0 0 21600 0 21600 21600 0 21600 0 0" filled="f" stroked="f">
            <v:textbox inset="0,0,0,0">
              <w:txbxContent>
                <w:p w:rsidR="00812FD8" w:rsidRDefault="00812FD8" w:rsidP="00C5296E">
                  <w:pPr>
                    <w:pStyle w:val="a6"/>
                    <w:spacing w:after="0"/>
                    <w:jc w:val="center"/>
                    <w:rPr>
                      <w:b/>
                      <w:sz w:val="28"/>
                    </w:rPr>
                  </w:pPr>
                  <w:r>
                    <w:rPr>
                      <w:b/>
                      <w:sz w:val="28"/>
                    </w:rPr>
                    <w:t>УТВЕРЖДАЮ</w:t>
                  </w:r>
                </w:p>
                <w:p w:rsidR="00812FD8" w:rsidRDefault="00812FD8" w:rsidP="00C5296E">
                  <w:pPr>
                    <w:pStyle w:val="a6"/>
                    <w:spacing w:after="0"/>
                    <w:rPr>
                      <w:b/>
                      <w:sz w:val="28"/>
                    </w:rPr>
                  </w:pPr>
                </w:p>
                <w:p w:rsidR="00812FD8" w:rsidRPr="002D5CE9" w:rsidRDefault="00812FD8" w:rsidP="00C5296E">
                  <w:pPr>
                    <w:pStyle w:val="a6"/>
                    <w:spacing w:after="0"/>
                    <w:rPr>
                      <w:b/>
                      <w:sz w:val="28"/>
                    </w:rPr>
                  </w:pPr>
                  <w:r>
                    <w:rPr>
                      <w:b/>
                      <w:sz w:val="28"/>
                    </w:rPr>
                    <w:t xml:space="preserve">   </w:t>
                  </w:r>
                  <w:r w:rsidR="004B439B">
                    <w:rPr>
                      <w:b/>
                      <w:sz w:val="28"/>
                    </w:rPr>
                    <w:t>Н</w:t>
                  </w:r>
                  <w:r>
                    <w:rPr>
                      <w:b/>
                      <w:sz w:val="28"/>
                    </w:rPr>
                    <w:t>ачальник У</w:t>
                  </w:r>
                  <w:r w:rsidR="004B439B">
                    <w:rPr>
                      <w:b/>
                      <w:sz w:val="28"/>
                    </w:rPr>
                    <w:t>В</w:t>
                  </w:r>
                  <w:r>
                    <w:rPr>
                      <w:b/>
                      <w:sz w:val="28"/>
                    </w:rPr>
                    <w:t>Ж</w:t>
                  </w:r>
                  <w:r w:rsidR="004B439B">
                    <w:rPr>
                      <w:b/>
                      <w:sz w:val="28"/>
                    </w:rPr>
                    <w:t xml:space="preserve"> Полысаевского городского округа</w:t>
                  </w:r>
                  <w:r>
                    <w:rPr>
                      <w:b/>
                      <w:sz w:val="28"/>
                    </w:rPr>
                    <w:t xml:space="preserve"> </w:t>
                  </w:r>
                </w:p>
                <w:p w:rsidR="00812FD8" w:rsidRDefault="00812FD8" w:rsidP="00C5296E">
                  <w:pPr>
                    <w:pStyle w:val="a6"/>
                    <w:spacing w:after="0"/>
                    <w:rPr>
                      <w:b/>
                      <w:sz w:val="28"/>
                    </w:rPr>
                  </w:pPr>
                </w:p>
                <w:p w:rsidR="00812FD8" w:rsidRPr="002D5CE9" w:rsidRDefault="004B439B" w:rsidP="00C5296E">
                  <w:pPr>
                    <w:pStyle w:val="a6"/>
                    <w:spacing w:after="0"/>
                    <w:rPr>
                      <w:b/>
                      <w:sz w:val="28"/>
                    </w:rPr>
                  </w:pPr>
                  <w:r>
                    <w:rPr>
                      <w:b/>
                      <w:sz w:val="28"/>
                    </w:rPr>
                    <w:t xml:space="preserve"> _____________</w:t>
                  </w:r>
                  <w:r w:rsidR="00B669D6">
                    <w:rPr>
                      <w:b/>
                      <w:sz w:val="28"/>
                    </w:rPr>
                    <w:t xml:space="preserve"> </w:t>
                  </w:r>
                  <w:r>
                    <w:rPr>
                      <w:b/>
                      <w:sz w:val="28"/>
                    </w:rPr>
                    <w:t>Щербакова Л.И.</w:t>
                  </w:r>
                </w:p>
                <w:p w:rsidR="00812FD8" w:rsidRPr="007E0422" w:rsidRDefault="00812FD8" w:rsidP="00C5296E">
                  <w:r>
                    <w:rPr>
                      <w:b/>
                      <w:sz w:val="28"/>
                      <w:szCs w:val="28"/>
                    </w:rPr>
                    <w:t>«____»_______________</w:t>
                  </w:r>
                  <w:r w:rsidRPr="004F175C">
                    <w:rPr>
                      <w:b/>
                      <w:sz w:val="28"/>
                      <w:szCs w:val="28"/>
                    </w:rPr>
                    <w:t>__ 20</w:t>
                  </w:r>
                  <w:r w:rsidR="002B18F0">
                    <w:rPr>
                      <w:b/>
                      <w:sz w:val="28"/>
                      <w:szCs w:val="28"/>
                    </w:rPr>
                    <w:t>1</w:t>
                  </w:r>
                  <w:r w:rsidR="00962631">
                    <w:rPr>
                      <w:b/>
                      <w:sz w:val="28"/>
                      <w:szCs w:val="28"/>
                    </w:rPr>
                    <w:t>6</w:t>
                  </w:r>
                  <w:r w:rsidRPr="004F175C">
                    <w:rPr>
                      <w:b/>
                      <w:sz w:val="28"/>
                      <w:szCs w:val="28"/>
                    </w:rPr>
                    <w:t xml:space="preserve">г.    </w:t>
                  </w:r>
                  <w:r>
                    <w:rPr>
                      <w:b/>
                      <w:sz w:val="28"/>
                      <w:szCs w:val="28"/>
                    </w:rPr>
                    <w:t xml:space="preserve">                                             </w:t>
                  </w:r>
                </w:p>
              </w:txbxContent>
            </v:textbox>
            <w10:wrap type="tight"/>
          </v:shape>
        </w:pict>
      </w:r>
      <w:r w:rsidRPr="00D735E9">
        <w:rPr>
          <w:b/>
          <w:sz w:val="28"/>
          <w:szCs w:val="28"/>
        </w:rPr>
        <w:t xml:space="preserve">    </w:t>
      </w:r>
    </w:p>
    <w:p w:rsidR="00C5296E" w:rsidRPr="00D735E9" w:rsidRDefault="00C5296E" w:rsidP="00C5296E">
      <w:pPr>
        <w:pStyle w:val="a6"/>
        <w:tabs>
          <w:tab w:val="left" w:pos="1060"/>
          <w:tab w:val="center" w:pos="5193"/>
        </w:tabs>
        <w:spacing w:after="0"/>
        <w:rPr>
          <w:b/>
          <w:sz w:val="28"/>
          <w:szCs w:val="28"/>
        </w:rPr>
      </w:pPr>
      <w:r w:rsidRPr="00D735E9">
        <w:rPr>
          <w:b/>
          <w:sz w:val="28"/>
          <w:szCs w:val="28"/>
        </w:rPr>
        <w:tab/>
      </w:r>
      <w:r w:rsidRPr="00D735E9">
        <w:rPr>
          <w:b/>
          <w:sz w:val="28"/>
          <w:szCs w:val="28"/>
        </w:rPr>
        <w:tab/>
      </w:r>
      <w:r w:rsidR="00DA5D5A" w:rsidRPr="00DA5D5A">
        <w:rPr>
          <w:noProof/>
          <w:sz w:val="28"/>
          <w:szCs w:val="28"/>
        </w:rPr>
        <w:pict>
          <v:shape id="_x0000_s1037" type="#_x0000_t202" style="position:absolute;margin-left:0;margin-top:0;width:207pt;height:45.4pt;z-index:-251659776;mso-position-horizontal-relative:text;mso-position-vertical-relative:text" filled="f" stroked="f">
            <v:textbox style="mso-next-textbox:#_x0000_s1037;mso-fit-shape-to-text:t">
              <w:txbxContent>
                <w:p w:rsidR="00812FD8" w:rsidRDefault="00812FD8" w:rsidP="00C5296E">
                  <w:pPr>
                    <w:pStyle w:val="a6"/>
                    <w:spacing w:after="0"/>
                    <w:rPr>
                      <w:b/>
                      <w:sz w:val="28"/>
                    </w:rPr>
                  </w:pPr>
                </w:p>
                <w:p w:rsidR="00812FD8" w:rsidRPr="00B00141" w:rsidRDefault="00812FD8" w:rsidP="00C5296E">
                  <w:pPr>
                    <w:pStyle w:val="a6"/>
                    <w:rPr>
                      <w:b/>
                      <w:sz w:val="28"/>
                    </w:rPr>
                  </w:pPr>
                </w:p>
              </w:txbxContent>
            </v:textbox>
          </v:shape>
        </w:pict>
      </w:r>
    </w:p>
    <w:p w:rsidR="00C5296E" w:rsidRPr="00D735E9" w:rsidRDefault="00C5296E" w:rsidP="00C5296E">
      <w:pPr>
        <w:pStyle w:val="a6"/>
        <w:spacing w:after="0"/>
        <w:jc w:val="center"/>
        <w:rPr>
          <w:b/>
          <w:sz w:val="28"/>
          <w:szCs w:val="28"/>
        </w:rPr>
      </w:pPr>
    </w:p>
    <w:p w:rsidR="00C5296E" w:rsidRPr="00D735E9" w:rsidRDefault="00C5296E" w:rsidP="00C5296E">
      <w:pPr>
        <w:pStyle w:val="a6"/>
        <w:spacing w:after="0"/>
        <w:rPr>
          <w:b/>
          <w:sz w:val="28"/>
          <w:szCs w:val="28"/>
        </w:rPr>
      </w:pPr>
      <w:r w:rsidRPr="00D735E9">
        <w:rPr>
          <w:b/>
          <w:sz w:val="28"/>
          <w:szCs w:val="28"/>
        </w:rPr>
        <w:t xml:space="preserve">                                                                             </w:t>
      </w:r>
    </w:p>
    <w:p w:rsidR="00C5296E" w:rsidRPr="00D735E9" w:rsidRDefault="00C5296E" w:rsidP="00C5296E">
      <w:pPr>
        <w:pStyle w:val="a6"/>
        <w:spacing w:after="0"/>
        <w:jc w:val="center"/>
        <w:rPr>
          <w:b/>
          <w:sz w:val="28"/>
          <w:szCs w:val="28"/>
        </w:rPr>
      </w:pPr>
    </w:p>
    <w:p w:rsidR="00C5296E" w:rsidRPr="00D735E9" w:rsidRDefault="00C5296E" w:rsidP="00C5296E">
      <w:pPr>
        <w:pStyle w:val="a6"/>
        <w:spacing w:after="0"/>
        <w:jc w:val="center"/>
        <w:rPr>
          <w:b/>
          <w:sz w:val="28"/>
          <w:szCs w:val="28"/>
        </w:rPr>
      </w:pPr>
    </w:p>
    <w:p w:rsidR="00C5296E" w:rsidRPr="00D735E9" w:rsidRDefault="00C5296E" w:rsidP="00C5296E">
      <w:pPr>
        <w:pStyle w:val="a6"/>
        <w:spacing w:after="0"/>
        <w:jc w:val="center"/>
        <w:rPr>
          <w:b/>
          <w:sz w:val="28"/>
          <w:szCs w:val="28"/>
        </w:rPr>
      </w:pPr>
    </w:p>
    <w:p w:rsidR="00C5296E" w:rsidRPr="00D735E9" w:rsidRDefault="00C5296E" w:rsidP="00C5296E">
      <w:pPr>
        <w:pStyle w:val="a6"/>
        <w:spacing w:after="0"/>
        <w:rPr>
          <w:sz w:val="28"/>
          <w:szCs w:val="28"/>
        </w:rPr>
      </w:pPr>
    </w:p>
    <w:p w:rsidR="00C5296E" w:rsidRPr="00D735E9" w:rsidRDefault="00C5296E" w:rsidP="00C5296E">
      <w:pPr>
        <w:pStyle w:val="a6"/>
        <w:spacing w:after="0"/>
        <w:jc w:val="right"/>
        <w:rPr>
          <w:sz w:val="28"/>
          <w:szCs w:val="28"/>
        </w:rPr>
      </w:pPr>
      <w:r w:rsidRPr="00D735E9">
        <w:rPr>
          <w:sz w:val="28"/>
          <w:szCs w:val="28"/>
        </w:rPr>
        <w:t xml:space="preserve">  </w:t>
      </w:r>
    </w:p>
    <w:p w:rsidR="00C5296E" w:rsidRPr="00D735E9" w:rsidRDefault="00C5296E" w:rsidP="00C5296E">
      <w:pPr>
        <w:pStyle w:val="a6"/>
        <w:spacing w:after="0"/>
        <w:rPr>
          <w:sz w:val="28"/>
          <w:szCs w:val="28"/>
        </w:rPr>
      </w:pPr>
    </w:p>
    <w:p w:rsidR="00C5296E" w:rsidRPr="00D735E9" w:rsidRDefault="00C5296E" w:rsidP="00C5296E">
      <w:pPr>
        <w:pStyle w:val="a6"/>
        <w:spacing w:after="0"/>
        <w:rPr>
          <w:sz w:val="28"/>
          <w:szCs w:val="28"/>
        </w:rPr>
      </w:pPr>
    </w:p>
    <w:p w:rsidR="00C5296E" w:rsidRPr="00D735E9" w:rsidRDefault="00C5296E" w:rsidP="00C5296E">
      <w:pPr>
        <w:pStyle w:val="a6"/>
        <w:spacing w:after="0"/>
        <w:rPr>
          <w:sz w:val="28"/>
          <w:szCs w:val="28"/>
        </w:rPr>
      </w:pPr>
    </w:p>
    <w:p w:rsidR="00C5296E" w:rsidRPr="00D735E9" w:rsidRDefault="00C5296E" w:rsidP="00C5296E">
      <w:pPr>
        <w:pStyle w:val="a6"/>
        <w:spacing w:after="0"/>
        <w:rPr>
          <w:sz w:val="28"/>
          <w:szCs w:val="28"/>
        </w:rPr>
      </w:pPr>
    </w:p>
    <w:p w:rsidR="00C5296E" w:rsidRPr="00D735E9" w:rsidRDefault="00C5296E" w:rsidP="00C5296E">
      <w:pPr>
        <w:pStyle w:val="a6"/>
        <w:spacing w:after="0"/>
        <w:rPr>
          <w:sz w:val="28"/>
          <w:szCs w:val="28"/>
        </w:rPr>
      </w:pPr>
    </w:p>
    <w:p w:rsidR="00C5296E" w:rsidRPr="00D735E9" w:rsidRDefault="00C5296E" w:rsidP="00C5296E">
      <w:pPr>
        <w:pStyle w:val="a6"/>
        <w:spacing w:after="0"/>
        <w:rPr>
          <w:sz w:val="28"/>
          <w:szCs w:val="28"/>
        </w:rPr>
      </w:pPr>
    </w:p>
    <w:p w:rsidR="00C5296E" w:rsidRPr="00D735E9" w:rsidRDefault="00C5296E" w:rsidP="00C5296E">
      <w:pPr>
        <w:pStyle w:val="a6"/>
        <w:spacing w:after="0"/>
        <w:rPr>
          <w:sz w:val="28"/>
          <w:szCs w:val="28"/>
        </w:rPr>
      </w:pPr>
    </w:p>
    <w:p w:rsidR="00C5296E" w:rsidRPr="00D735E9" w:rsidRDefault="00C5296E" w:rsidP="00C5296E">
      <w:pPr>
        <w:pStyle w:val="a6"/>
        <w:spacing w:after="0"/>
        <w:rPr>
          <w:sz w:val="28"/>
          <w:szCs w:val="28"/>
        </w:rPr>
      </w:pPr>
    </w:p>
    <w:p w:rsidR="00C5296E" w:rsidRPr="00D735E9" w:rsidRDefault="00C5296E" w:rsidP="00C5296E">
      <w:pPr>
        <w:pStyle w:val="a6"/>
        <w:spacing w:after="0"/>
        <w:jc w:val="center"/>
        <w:rPr>
          <w:b/>
          <w:sz w:val="28"/>
          <w:szCs w:val="28"/>
        </w:rPr>
      </w:pPr>
      <w:r w:rsidRPr="00D735E9">
        <w:rPr>
          <w:b/>
          <w:sz w:val="28"/>
          <w:szCs w:val="28"/>
        </w:rPr>
        <w:t>КОНКУРСНАЯ ДОКУМЕНТАЦИЯ</w:t>
      </w:r>
    </w:p>
    <w:p w:rsidR="00D65F25" w:rsidRPr="00D65F25" w:rsidRDefault="00D65F25" w:rsidP="00D65F25">
      <w:pPr>
        <w:pStyle w:val="ConsPlusTitle"/>
        <w:widowControl/>
        <w:jc w:val="center"/>
        <w:rPr>
          <w:rFonts w:ascii="Times New Roman" w:hAnsi="Times New Roman" w:cs="Times New Roman"/>
          <w:sz w:val="28"/>
          <w:szCs w:val="28"/>
        </w:rPr>
      </w:pPr>
      <w:r w:rsidRPr="00D65F25">
        <w:rPr>
          <w:rFonts w:ascii="Times New Roman" w:hAnsi="Times New Roman" w:cs="Times New Roman"/>
          <w:sz w:val="28"/>
          <w:szCs w:val="28"/>
        </w:rPr>
        <w:t xml:space="preserve">по отбору управляющей организации для управления </w:t>
      </w:r>
    </w:p>
    <w:p w:rsidR="00C5296E" w:rsidRPr="00D65F25" w:rsidRDefault="00D65F25" w:rsidP="00D65F25">
      <w:pPr>
        <w:pStyle w:val="ConsPlusTitle"/>
        <w:widowControl/>
        <w:jc w:val="center"/>
        <w:rPr>
          <w:rFonts w:ascii="Times New Roman" w:hAnsi="Times New Roman" w:cs="Times New Roman"/>
          <w:sz w:val="28"/>
          <w:szCs w:val="28"/>
        </w:rPr>
      </w:pPr>
      <w:r w:rsidRPr="00D65F25">
        <w:rPr>
          <w:rFonts w:ascii="Times New Roman" w:hAnsi="Times New Roman" w:cs="Times New Roman"/>
          <w:sz w:val="28"/>
          <w:szCs w:val="28"/>
        </w:rPr>
        <w:t>многоквартирным дом</w:t>
      </w:r>
      <w:r w:rsidR="004B439B">
        <w:rPr>
          <w:rFonts w:ascii="Times New Roman" w:hAnsi="Times New Roman" w:cs="Times New Roman"/>
          <w:sz w:val="28"/>
          <w:szCs w:val="28"/>
        </w:rPr>
        <w:t>ом</w:t>
      </w:r>
      <w:r w:rsidRPr="00D65F25">
        <w:rPr>
          <w:rFonts w:ascii="Times New Roman" w:hAnsi="Times New Roman" w:cs="Times New Roman"/>
          <w:sz w:val="28"/>
          <w:szCs w:val="28"/>
        </w:rPr>
        <w:t xml:space="preserve"> </w:t>
      </w:r>
    </w:p>
    <w:p w:rsidR="00C5296E" w:rsidRPr="00D65F25" w:rsidRDefault="00C5296E" w:rsidP="00C5296E">
      <w:pPr>
        <w:rPr>
          <w:sz w:val="28"/>
          <w:szCs w:val="28"/>
        </w:rPr>
      </w:pPr>
    </w:p>
    <w:p w:rsidR="00C5296E" w:rsidRPr="00D735E9" w:rsidRDefault="00C5296E" w:rsidP="00C5296E">
      <w:pPr>
        <w:rPr>
          <w:sz w:val="28"/>
          <w:szCs w:val="28"/>
        </w:rPr>
      </w:pPr>
    </w:p>
    <w:p w:rsidR="00C5296E" w:rsidRPr="00D735E9" w:rsidRDefault="00C5296E" w:rsidP="00C5296E">
      <w:pPr>
        <w:rPr>
          <w:sz w:val="28"/>
          <w:szCs w:val="28"/>
        </w:rPr>
      </w:pPr>
    </w:p>
    <w:p w:rsidR="00C5296E" w:rsidRPr="00D735E9" w:rsidRDefault="00C5296E" w:rsidP="00C5296E">
      <w:pPr>
        <w:jc w:val="both"/>
        <w:rPr>
          <w:sz w:val="28"/>
          <w:szCs w:val="28"/>
        </w:rPr>
      </w:pPr>
    </w:p>
    <w:p w:rsidR="00C5296E" w:rsidRPr="00D735E9" w:rsidRDefault="00C5296E" w:rsidP="00C5296E">
      <w:pPr>
        <w:jc w:val="both"/>
        <w:rPr>
          <w:sz w:val="28"/>
          <w:szCs w:val="28"/>
        </w:rPr>
      </w:pPr>
    </w:p>
    <w:p w:rsidR="00C5296E" w:rsidRPr="00D735E9" w:rsidRDefault="00C5296E" w:rsidP="00C5296E">
      <w:pPr>
        <w:jc w:val="both"/>
        <w:rPr>
          <w:sz w:val="28"/>
          <w:szCs w:val="28"/>
        </w:rPr>
      </w:pPr>
    </w:p>
    <w:p w:rsidR="00C5296E" w:rsidRPr="00D735E9" w:rsidRDefault="00C5296E" w:rsidP="00C5296E">
      <w:pPr>
        <w:jc w:val="both"/>
        <w:rPr>
          <w:sz w:val="28"/>
          <w:szCs w:val="28"/>
        </w:rPr>
      </w:pPr>
    </w:p>
    <w:p w:rsidR="00C5296E" w:rsidRPr="00D735E9" w:rsidRDefault="00C5296E" w:rsidP="00C5296E">
      <w:pPr>
        <w:jc w:val="both"/>
        <w:rPr>
          <w:sz w:val="28"/>
          <w:szCs w:val="28"/>
        </w:rPr>
      </w:pPr>
    </w:p>
    <w:p w:rsidR="00D65F25" w:rsidRDefault="00D65F25" w:rsidP="00C5296E">
      <w:pPr>
        <w:jc w:val="both"/>
        <w:rPr>
          <w:sz w:val="28"/>
          <w:szCs w:val="28"/>
        </w:rPr>
      </w:pPr>
    </w:p>
    <w:p w:rsidR="001E3F7D" w:rsidRDefault="001E3F7D" w:rsidP="00C5296E">
      <w:pPr>
        <w:jc w:val="both"/>
        <w:rPr>
          <w:sz w:val="28"/>
          <w:szCs w:val="28"/>
        </w:rPr>
      </w:pPr>
    </w:p>
    <w:p w:rsidR="001E3F7D" w:rsidRDefault="001E3F7D" w:rsidP="00C5296E">
      <w:pPr>
        <w:jc w:val="both"/>
        <w:rPr>
          <w:sz w:val="28"/>
          <w:szCs w:val="28"/>
        </w:rPr>
      </w:pPr>
    </w:p>
    <w:p w:rsidR="001E3F7D" w:rsidRDefault="001E3F7D" w:rsidP="00C5296E">
      <w:pPr>
        <w:jc w:val="both"/>
        <w:rPr>
          <w:sz w:val="28"/>
          <w:szCs w:val="28"/>
        </w:rPr>
      </w:pPr>
    </w:p>
    <w:p w:rsidR="001E3F7D" w:rsidRDefault="001E3F7D" w:rsidP="00C5296E">
      <w:pPr>
        <w:jc w:val="both"/>
        <w:rPr>
          <w:sz w:val="28"/>
          <w:szCs w:val="28"/>
        </w:rPr>
      </w:pPr>
    </w:p>
    <w:p w:rsidR="001E3F7D" w:rsidRDefault="001E3F7D" w:rsidP="00C5296E">
      <w:pPr>
        <w:jc w:val="both"/>
        <w:rPr>
          <w:sz w:val="28"/>
          <w:szCs w:val="28"/>
        </w:rPr>
      </w:pPr>
    </w:p>
    <w:p w:rsidR="001E3F7D" w:rsidRDefault="001E3F7D" w:rsidP="00C5296E">
      <w:pPr>
        <w:jc w:val="both"/>
        <w:rPr>
          <w:sz w:val="28"/>
          <w:szCs w:val="28"/>
        </w:rPr>
      </w:pPr>
    </w:p>
    <w:p w:rsidR="001E3F7D" w:rsidRDefault="001E3F7D" w:rsidP="00C5296E">
      <w:pPr>
        <w:jc w:val="both"/>
        <w:rPr>
          <w:sz w:val="28"/>
          <w:szCs w:val="28"/>
        </w:rPr>
      </w:pPr>
    </w:p>
    <w:p w:rsidR="001E3F7D" w:rsidRDefault="001E3F7D" w:rsidP="00C5296E">
      <w:pPr>
        <w:jc w:val="both"/>
        <w:rPr>
          <w:sz w:val="28"/>
          <w:szCs w:val="28"/>
        </w:rPr>
      </w:pPr>
    </w:p>
    <w:p w:rsidR="001E3F7D" w:rsidRDefault="001E3F7D" w:rsidP="00C5296E">
      <w:pPr>
        <w:jc w:val="both"/>
        <w:rPr>
          <w:sz w:val="28"/>
          <w:szCs w:val="28"/>
        </w:rPr>
      </w:pPr>
    </w:p>
    <w:p w:rsidR="001E3F7D" w:rsidRDefault="001E3F7D" w:rsidP="00C5296E">
      <w:pPr>
        <w:jc w:val="both"/>
        <w:rPr>
          <w:sz w:val="28"/>
          <w:szCs w:val="28"/>
        </w:rPr>
      </w:pPr>
    </w:p>
    <w:p w:rsidR="001E3F7D" w:rsidRDefault="001E3F7D" w:rsidP="00C5296E">
      <w:pPr>
        <w:jc w:val="both"/>
        <w:rPr>
          <w:sz w:val="28"/>
          <w:szCs w:val="28"/>
        </w:rPr>
      </w:pPr>
    </w:p>
    <w:p w:rsidR="001E3F7D" w:rsidRDefault="001E3F7D" w:rsidP="00C5296E">
      <w:pPr>
        <w:jc w:val="both"/>
        <w:rPr>
          <w:sz w:val="28"/>
          <w:szCs w:val="28"/>
        </w:rPr>
      </w:pPr>
    </w:p>
    <w:p w:rsidR="001E3F7D" w:rsidRDefault="001E3F7D" w:rsidP="00C5296E">
      <w:pPr>
        <w:jc w:val="both"/>
        <w:rPr>
          <w:sz w:val="28"/>
          <w:szCs w:val="28"/>
        </w:rPr>
      </w:pPr>
    </w:p>
    <w:p w:rsidR="001E3F7D" w:rsidRDefault="001E3F7D" w:rsidP="00C5296E">
      <w:pPr>
        <w:jc w:val="both"/>
        <w:rPr>
          <w:sz w:val="28"/>
          <w:szCs w:val="28"/>
        </w:rPr>
      </w:pPr>
    </w:p>
    <w:p w:rsidR="001E3F7D" w:rsidRDefault="001E3F7D" w:rsidP="00C5296E">
      <w:pPr>
        <w:jc w:val="both"/>
        <w:rPr>
          <w:sz w:val="28"/>
          <w:szCs w:val="28"/>
        </w:rPr>
      </w:pPr>
    </w:p>
    <w:p w:rsidR="001E3F7D" w:rsidRPr="00D735E9" w:rsidRDefault="001E3F7D" w:rsidP="00C5296E">
      <w:pPr>
        <w:jc w:val="both"/>
        <w:rPr>
          <w:sz w:val="28"/>
          <w:szCs w:val="28"/>
        </w:rPr>
      </w:pPr>
    </w:p>
    <w:p w:rsidR="00044AAB" w:rsidRDefault="004B439B" w:rsidP="00E67C9A">
      <w:pPr>
        <w:tabs>
          <w:tab w:val="left" w:pos="3540"/>
        </w:tabs>
        <w:jc w:val="center"/>
        <w:rPr>
          <w:sz w:val="28"/>
          <w:szCs w:val="28"/>
        </w:rPr>
      </w:pPr>
      <w:r>
        <w:rPr>
          <w:sz w:val="28"/>
          <w:szCs w:val="28"/>
        </w:rPr>
        <w:t>Полысаевсо, 201</w:t>
      </w:r>
      <w:r w:rsidR="00962631">
        <w:rPr>
          <w:sz w:val="28"/>
          <w:szCs w:val="28"/>
        </w:rPr>
        <w:t>6</w:t>
      </w:r>
    </w:p>
    <w:p w:rsidR="000B4B60" w:rsidRPr="00E67C9A" w:rsidRDefault="000B4B60" w:rsidP="00E67C9A">
      <w:pPr>
        <w:tabs>
          <w:tab w:val="left" w:pos="3540"/>
        </w:tabs>
        <w:jc w:val="center"/>
        <w:rPr>
          <w:sz w:val="28"/>
          <w:szCs w:val="28"/>
        </w:rPr>
      </w:pPr>
    </w:p>
    <w:p w:rsidR="00881756" w:rsidRDefault="00881756" w:rsidP="00A05A5E">
      <w:pPr>
        <w:shd w:val="clear" w:color="auto" w:fill="FFFFFF"/>
        <w:ind w:firstLine="540"/>
        <w:jc w:val="center"/>
        <w:rPr>
          <w:b/>
          <w:iCs/>
          <w:color w:val="000000"/>
          <w:sz w:val="24"/>
          <w:szCs w:val="24"/>
        </w:rPr>
      </w:pPr>
      <w:r>
        <w:rPr>
          <w:b/>
          <w:iCs/>
          <w:color w:val="000000"/>
          <w:sz w:val="24"/>
          <w:szCs w:val="24"/>
        </w:rPr>
        <w:lastRenderedPageBreak/>
        <w:t>Инструкция участникам размещения заказа</w:t>
      </w:r>
    </w:p>
    <w:p w:rsidR="00DE4C41" w:rsidRDefault="00DE4C41" w:rsidP="00A05A5E">
      <w:pPr>
        <w:shd w:val="clear" w:color="auto" w:fill="FFFFFF"/>
        <w:ind w:firstLine="540"/>
        <w:jc w:val="center"/>
        <w:rPr>
          <w:b/>
          <w:iCs/>
          <w:color w:val="000000"/>
          <w:sz w:val="24"/>
          <w:szCs w:val="24"/>
        </w:rPr>
      </w:pPr>
    </w:p>
    <w:p w:rsidR="00A05A5E" w:rsidRDefault="00A05A5E" w:rsidP="00A05A5E">
      <w:pPr>
        <w:shd w:val="clear" w:color="auto" w:fill="FFFFFF"/>
        <w:ind w:firstLine="540"/>
        <w:jc w:val="center"/>
        <w:rPr>
          <w:b/>
          <w:iCs/>
          <w:color w:val="000000"/>
          <w:sz w:val="24"/>
          <w:szCs w:val="24"/>
        </w:rPr>
      </w:pPr>
      <w:r>
        <w:rPr>
          <w:b/>
          <w:iCs/>
          <w:color w:val="000000"/>
          <w:sz w:val="24"/>
          <w:szCs w:val="24"/>
        </w:rPr>
        <w:t>Глава 1. Общие сведения</w:t>
      </w:r>
    </w:p>
    <w:p w:rsidR="00A05A5E" w:rsidRDefault="00A05A5E" w:rsidP="00C5296E">
      <w:pPr>
        <w:shd w:val="clear" w:color="auto" w:fill="FFFFFF"/>
        <w:ind w:firstLine="540"/>
        <w:jc w:val="both"/>
        <w:rPr>
          <w:b/>
          <w:iCs/>
          <w:color w:val="000000"/>
          <w:sz w:val="24"/>
          <w:szCs w:val="24"/>
        </w:rPr>
      </w:pPr>
    </w:p>
    <w:p w:rsidR="00C32010" w:rsidRPr="0005342F" w:rsidRDefault="00C32010" w:rsidP="00C32010">
      <w:pPr>
        <w:shd w:val="clear" w:color="auto" w:fill="FFFFFF"/>
        <w:ind w:firstLine="540"/>
        <w:jc w:val="both"/>
        <w:rPr>
          <w:b/>
          <w:iCs/>
          <w:color w:val="000000"/>
          <w:sz w:val="24"/>
          <w:szCs w:val="24"/>
        </w:rPr>
      </w:pPr>
      <w:r>
        <w:rPr>
          <w:b/>
          <w:iCs/>
          <w:color w:val="000000"/>
          <w:sz w:val="24"/>
          <w:szCs w:val="24"/>
        </w:rPr>
        <w:t xml:space="preserve">1. Наименование, место нахождения, почтовый адрес заказчика – </w:t>
      </w:r>
      <w:r w:rsidRPr="0005342F">
        <w:rPr>
          <w:iCs/>
          <w:color w:val="000000"/>
          <w:sz w:val="24"/>
          <w:szCs w:val="24"/>
        </w:rPr>
        <w:t xml:space="preserve">управление </w:t>
      </w:r>
      <w:r w:rsidR="004B439B">
        <w:rPr>
          <w:iCs/>
          <w:color w:val="000000"/>
          <w:sz w:val="24"/>
          <w:szCs w:val="24"/>
        </w:rPr>
        <w:t>по вопросам жизнеобеспечения Полысаевского городского округа</w:t>
      </w:r>
      <w:r w:rsidRPr="0005342F">
        <w:rPr>
          <w:iCs/>
          <w:color w:val="000000"/>
          <w:sz w:val="24"/>
          <w:szCs w:val="24"/>
        </w:rPr>
        <w:t xml:space="preserve"> г. </w:t>
      </w:r>
      <w:r w:rsidR="004B439B">
        <w:rPr>
          <w:iCs/>
          <w:color w:val="000000"/>
          <w:sz w:val="24"/>
          <w:szCs w:val="24"/>
        </w:rPr>
        <w:t>Полысаево</w:t>
      </w:r>
      <w:r w:rsidRPr="0005342F">
        <w:rPr>
          <w:iCs/>
          <w:color w:val="000000"/>
          <w:sz w:val="24"/>
          <w:szCs w:val="24"/>
        </w:rPr>
        <w:t xml:space="preserve">, </w:t>
      </w:r>
      <w:r w:rsidRPr="0005342F">
        <w:rPr>
          <w:sz w:val="24"/>
          <w:szCs w:val="24"/>
        </w:rPr>
        <w:t>65</w:t>
      </w:r>
      <w:r w:rsidR="004B439B">
        <w:rPr>
          <w:sz w:val="24"/>
          <w:szCs w:val="24"/>
        </w:rPr>
        <w:t>2560</w:t>
      </w:r>
      <w:r w:rsidRPr="0005342F">
        <w:rPr>
          <w:sz w:val="24"/>
          <w:szCs w:val="24"/>
        </w:rPr>
        <w:t xml:space="preserve">, </w:t>
      </w:r>
      <w:r w:rsidR="004B439B">
        <w:rPr>
          <w:sz w:val="24"/>
          <w:szCs w:val="24"/>
        </w:rPr>
        <w:t>ул.Кр</w:t>
      </w:r>
      <w:r w:rsidR="00437A94">
        <w:rPr>
          <w:sz w:val="24"/>
          <w:szCs w:val="24"/>
        </w:rPr>
        <w:t>емлевская, 3</w:t>
      </w:r>
      <w:r w:rsidRPr="0005342F">
        <w:rPr>
          <w:sz w:val="24"/>
          <w:szCs w:val="24"/>
        </w:rPr>
        <w:t>.</w:t>
      </w:r>
    </w:p>
    <w:p w:rsidR="00C32010" w:rsidRDefault="00C32010" w:rsidP="00C32010">
      <w:pPr>
        <w:shd w:val="clear" w:color="auto" w:fill="FFFFFF"/>
        <w:ind w:firstLine="540"/>
        <w:jc w:val="both"/>
        <w:rPr>
          <w:b/>
          <w:iCs/>
          <w:color w:val="000000"/>
          <w:sz w:val="24"/>
          <w:szCs w:val="24"/>
        </w:rPr>
      </w:pPr>
    </w:p>
    <w:p w:rsidR="00C32010" w:rsidRPr="00001653" w:rsidRDefault="00C32010" w:rsidP="00C32010">
      <w:pPr>
        <w:ind w:firstLine="540"/>
        <w:jc w:val="both"/>
        <w:rPr>
          <w:b/>
          <w:color w:val="000000"/>
          <w:sz w:val="24"/>
          <w:szCs w:val="24"/>
        </w:rPr>
      </w:pPr>
    </w:p>
    <w:p w:rsidR="00C5296E" w:rsidRDefault="004B439B" w:rsidP="00B930DD">
      <w:pPr>
        <w:shd w:val="clear" w:color="auto" w:fill="FFFFFF"/>
        <w:ind w:firstLine="540"/>
        <w:jc w:val="both"/>
        <w:rPr>
          <w:b/>
          <w:iCs/>
          <w:color w:val="000000"/>
          <w:sz w:val="24"/>
          <w:szCs w:val="24"/>
        </w:rPr>
      </w:pPr>
      <w:r>
        <w:rPr>
          <w:b/>
          <w:iCs/>
          <w:color w:val="000000"/>
          <w:sz w:val="24"/>
          <w:szCs w:val="24"/>
        </w:rPr>
        <w:t>2</w:t>
      </w:r>
      <w:r w:rsidR="00A05A5E" w:rsidRPr="0078650D">
        <w:rPr>
          <w:b/>
          <w:iCs/>
          <w:color w:val="000000"/>
          <w:sz w:val="24"/>
          <w:szCs w:val="24"/>
        </w:rPr>
        <w:t xml:space="preserve">. </w:t>
      </w:r>
      <w:r w:rsidR="00D65F25">
        <w:rPr>
          <w:b/>
          <w:color w:val="000000"/>
          <w:sz w:val="24"/>
          <w:szCs w:val="24"/>
        </w:rPr>
        <w:t>П</w:t>
      </w:r>
      <w:r w:rsidR="00D65F25" w:rsidRPr="00D65F25">
        <w:rPr>
          <w:b/>
          <w:color w:val="000000"/>
          <w:sz w:val="24"/>
          <w:szCs w:val="24"/>
        </w:rPr>
        <w:t>орядок проведения осмотров заинтересованными лицами и претендентами объекта конкурса и график проведения таких осмотров</w:t>
      </w:r>
      <w:r w:rsidR="005E14ED" w:rsidRPr="00D65F25">
        <w:rPr>
          <w:b/>
          <w:iCs/>
          <w:color w:val="000000"/>
          <w:sz w:val="24"/>
          <w:szCs w:val="24"/>
        </w:rPr>
        <w:t>.</w:t>
      </w:r>
    </w:p>
    <w:p w:rsidR="004A3D94" w:rsidRPr="00A8787F" w:rsidRDefault="00CE3ED8" w:rsidP="00B930DD">
      <w:pPr>
        <w:shd w:val="clear" w:color="auto" w:fill="FFFFFF"/>
        <w:ind w:firstLine="540"/>
        <w:jc w:val="both"/>
        <w:rPr>
          <w:iCs/>
          <w:color w:val="000000"/>
          <w:sz w:val="24"/>
          <w:szCs w:val="24"/>
        </w:rPr>
      </w:pPr>
      <w:r w:rsidRPr="00CE3ED8">
        <w:rPr>
          <w:iCs/>
          <w:color w:val="000000"/>
          <w:sz w:val="24"/>
          <w:szCs w:val="24"/>
        </w:rPr>
        <w:t>Претендент или и другое заинтересованное лицо</w:t>
      </w:r>
      <w:r>
        <w:rPr>
          <w:iCs/>
          <w:color w:val="000000"/>
          <w:sz w:val="24"/>
          <w:szCs w:val="24"/>
        </w:rPr>
        <w:t xml:space="preserve"> в течение дня, предшествующего дню проведения осмотра объекта конкурса согласно графику, уведомляет организатора о желании участвовать в осмотре. </w:t>
      </w:r>
      <w:r w:rsidR="004A3D94">
        <w:rPr>
          <w:iCs/>
          <w:color w:val="000000"/>
          <w:sz w:val="24"/>
          <w:szCs w:val="24"/>
        </w:rPr>
        <w:t xml:space="preserve">Претендент или другое заинтересованное лицо прибывает в </w:t>
      </w:r>
      <w:r w:rsidR="004B439B">
        <w:rPr>
          <w:iCs/>
          <w:color w:val="000000"/>
          <w:sz w:val="24"/>
          <w:szCs w:val="24"/>
        </w:rPr>
        <w:t xml:space="preserve">управление по вопросам жизнеобеспечения </w:t>
      </w:r>
      <w:r w:rsidR="004A3D94" w:rsidRPr="00A8787F">
        <w:rPr>
          <w:iCs/>
          <w:color w:val="000000"/>
          <w:sz w:val="24"/>
          <w:szCs w:val="24"/>
        </w:rPr>
        <w:t xml:space="preserve">ко времени, предусмотренному графиком проведения осмотров. Представитель организатора конкурса сопровождает претендентов и других заинтересованных лиц к объектам конкурса. </w:t>
      </w:r>
    </w:p>
    <w:p w:rsidR="00311332" w:rsidRPr="00A8787F" w:rsidRDefault="00311332" w:rsidP="00311332">
      <w:pPr>
        <w:shd w:val="clear" w:color="auto" w:fill="FFFFFF"/>
        <w:ind w:firstLine="540"/>
        <w:jc w:val="both"/>
        <w:rPr>
          <w:iCs/>
          <w:color w:val="000000"/>
          <w:sz w:val="24"/>
          <w:szCs w:val="24"/>
        </w:rPr>
      </w:pPr>
      <w:r w:rsidRPr="00A8787F">
        <w:rPr>
          <w:iCs/>
          <w:color w:val="000000"/>
          <w:sz w:val="24"/>
          <w:szCs w:val="24"/>
        </w:rPr>
        <w:t>График провед</w:t>
      </w:r>
      <w:r w:rsidR="00A8787F" w:rsidRPr="00A8787F">
        <w:rPr>
          <w:iCs/>
          <w:color w:val="000000"/>
          <w:sz w:val="24"/>
          <w:szCs w:val="24"/>
        </w:rPr>
        <w:t>ения осмотров объектов конкурса</w:t>
      </w:r>
      <w:r w:rsidRPr="00A8787F">
        <w:rPr>
          <w:iCs/>
          <w:color w:val="000000"/>
          <w:sz w:val="24"/>
          <w:szCs w:val="24"/>
        </w:rPr>
        <w:t xml:space="preserve">: </w:t>
      </w:r>
      <w:r w:rsidR="00A8787F" w:rsidRPr="00A8787F">
        <w:rPr>
          <w:sz w:val="24"/>
          <w:szCs w:val="24"/>
        </w:rPr>
        <w:t xml:space="preserve">каждые 5 рабочих дней с даты опубликования извещения о проведении конкурса, но не </w:t>
      </w:r>
      <w:r w:rsidR="009B1F96" w:rsidRPr="00A8787F">
        <w:rPr>
          <w:sz w:val="24"/>
          <w:szCs w:val="24"/>
        </w:rPr>
        <w:t>позднее,</w:t>
      </w:r>
      <w:r w:rsidR="00A8787F" w:rsidRPr="00A8787F">
        <w:rPr>
          <w:sz w:val="24"/>
          <w:szCs w:val="24"/>
        </w:rPr>
        <w:t xml:space="preserve"> чем за 2 рабочих дня до даты окончания срока подачи заявок на участие в конкурсе.</w:t>
      </w:r>
    </w:p>
    <w:p w:rsidR="005E14ED" w:rsidRDefault="005E14ED" w:rsidP="00C5296E">
      <w:pPr>
        <w:shd w:val="clear" w:color="auto" w:fill="FFFFFF"/>
        <w:ind w:firstLine="540"/>
        <w:jc w:val="both"/>
        <w:rPr>
          <w:b/>
          <w:iCs/>
          <w:color w:val="000000"/>
          <w:sz w:val="24"/>
          <w:szCs w:val="24"/>
        </w:rPr>
      </w:pPr>
    </w:p>
    <w:p w:rsidR="00D65F25" w:rsidRDefault="004B439B" w:rsidP="00C5296E">
      <w:pPr>
        <w:shd w:val="clear" w:color="auto" w:fill="FFFFFF"/>
        <w:ind w:firstLine="540"/>
        <w:jc w:val="both"/>
        <w:rPr>
          <w:b/>
          <w:color w:val="000000"/>
          <w:sz w:val="24"/>
          <w:szCs w:val="24"/>
        </w:rPr>
      </w:pPr>
      <w:r>
        <w:rPr>
          <w:b/>
          <w:iCs/>
          <w:color w:val="000000"/>
          <w:sz w:val="24"/>
          <w:szCs w:val="24"/>
        </w:rPr>
        <w:t>3</w:t>
      </w:r>
      <w:r w:rsidR="00A16785" w:rsidRPr="0078650D">
        <w:rPr>
          <w:b/>
          <w:iCs/>
          <w:color w:val="000000"/>
          <w:sz w:val="24"/>
          <w:szCs w:val="24"/>
        </w:rPr>
        <w:t xml:space="preserve">. </w:t>
      </w:r>
      <w:r w:rsidR="00D65F25">
        <w:rPr>
          <w:b/>
          <w:color w:val="000000"/>
          <w:sz w:val="24"/>
          <w:szCs w:val="24"/>
        </w:rPr>
        <w:t>П</w:t>
      </w:r>
      <w:r w:rsidR="00D65F25" w:rsidRPr="00D65F25">
        <w:rPr>
          <w:b/>
          <w:color w:val="000000"/>
          <w:sz w:val="24"/>
          <w:szCs w:val="24"/>
        </w:rPr>
        <w:t>еречень обязательных работ и услуг, устанавливаемый организатором конкурса</w:t>
      </w:r>
      <w:r w:rsidR="00D65F25">
        <w:rPr>
          <w:b/>
          <w:color w:val="000000"/>
          <w:sz w:val="24"/>
          <w:szCs w:val="24"/>
        </w:rPr>
        <w:t>.</w:t>
      </w:r>
    </w:p>
    <w:p w:rsidR="003B047C" w:rsidRDefault="003B047C" w:rsidP="00C5296E">
      <w:pPr>
        <w:shd w:val="clear" w:color="auto" w:fill="FFFFFF"/>
        <w:ind w:firstLine="540"/>
        <w:jc w:val="both"/>
        <w:rPr>
          <w:b/>
          <w:color w:val="000000"/>
          <w:sz w:val="24"/>
          <w:szCs w:val="24"/>
        </w:rPr>
      </w:pPr>
    </w:p>
    <w:p w:rsidR="00C32010" w:rsidRPr="004839DD" w:rsidRDefault="00BE6136" w:rsidP="00AE78AF">
      <w:pPr>
        <w:ind w:firstLine="540"/>
        <w:jc w:val="both"/>
        <w:rPr>
          <w:sz w:val="24"/>
          <w:szCs w:val="24"/>
        </w:rPr>
      </w:pPr>
      <w:r w:rsidRPr="004839DD">
        <w:rPr>
          <w:sz w:val="24"/>
          <w:szCs w:val="24"/>
        </w:rPr>
        <w:t>Наименование обязательных работ и услуг по соде</w:t>
      </w:r>
      <w:r w:rsidR="009B1F96" w:rsidRPr="004839DD">
        <w:rPr>
          <w:sz w:val="24"/>
          <w:szCs w:val="24"/>
        </w:rPr>
        <w:t>ржанию и ремонту многоквартирного</w:t>
      </w:r>
      <w:r w:rsidRPr="004839DD">
        <w:rPr>
          <w:sz w:val="24"/>
          <w:szCs w:val="24"/>
        </w:rPr>
        <w:t xml:space="preserve"> </w:t>
      </w:r>
      <w:r w:rsidR="009B1F96" w:rsidRPr="004839DD">
        <w:rPr>
          <w:sz w:val="24"/>
          <w:szCs w:val="24"/>
        </w:rPr>
        <w:t>дома</w:t>
      </w:r>
      <w:r w:rsidRPr="004839DD">
        <w:rPr>
          <w:sz w:val="24"/>
          <w:szCs w:val="24"/>
        </w:rPr>
        <w:t xml:space="preserve">  согласно приложению № 2 к извещению</w:t>
      </w:r>
      <w:r w:rsidR="005F1D3D" w:rsidRPr="004839DD">
        <w:rPr>
          <w:sz w:val="24"/>
          <w:szCs w:val="24"/>
        </w:rPr>
        <w:t>.</w:t>
      </w:r>
    </w:p>
    <w:p w:rsidR="00AE3345" w:rsidRDefault="00AE3345" w:rsidP="00203C60">
      <w:pPr>
        <w:shd w:val="clear" w:color="auto" w:fill="FFFFFF"/>
        <w:jc w:val="both"/>
        <w:rPr>
          <w:sz w:val="24"/>
          <w:szCs w:val="24"/>
        </w:rPr>
      </w:pPr>
    </w:p>
    <w:p w:rsidR="00573D2A" w:rsidRDefault="004B439B" w:rsidP="00AE3345">
      <w:pPr>
        <w:widowControl/>
        <w:ind w:firstLine="540"/>
        <w:jc w:val="both"/>
        <w:rPr>
          <w:b/>
          <w:color w:val="000000"/>
          <w:sz w:val="24"/>
          <w:szCs w:val="24"/>
        </w:rPr>
      </w:pPr>
      <w:r>
        <w:rPr>
          <w:b/>
          <w:iCs/>
          <w:color w:val="000000"/>
          <w:sz w:val="24"/>
          <w:szCs w:val="24"/>
        </w:rPr>
        <w:t>4</w:t>
      </w:r>
      <w:r w:rsidR="00573D2A">
        <w:rPr>
          <w:b/>
          <w:iCs/>
          <w:color w:val="000000"/>
          <w:sz w:val="24"/>
          <w:szCs w:val="24"/>
        </w:rPr>
        <w:t xml:space="preserve">. </w:t>
      </w:r>
      <w:r w:rsidR="00573D2A">
        <w:rPr>
          <w:b/>
          <w:color w:val="000000"/>
          <w:sz w:val="24"/>
          <w:szCs w:val="24"/>
        </w:rPr>
        <w:t>С</w:t>
      </w:r>
      <w:r w:rsidR="00573D2A" w:rsidRPr="00CA232B">
        <w:rPr>
          <w:b/>
          <w:color w:val="000000"/>
          <w:sz w:val="24"/>
          <w:szCs w:val="24"/>
        </w:rPr>
        <w:t xml:space="preserve">рок внесения собственниками помещений в многоквартирном доме платы за </w:t>
      </w:r>
      <w:r w:rsidR="00611BE7">
        <w:rPr>
          <w:b/>
          <w:color w:val="000000"/>
          <w:sz w:val="24"/>
          <w:szCs w:val="24"/>
        </w:rPr>
        <w:t xml:space="preserve">       </w:t>
      </w:r>
      <w:r w:rsidR="00573D2A" w:rsidRPr="00CA232B">
        <w:rPr>
          <w:b/>
          <w:color w:val="000000"/>
          <w:sz w:val="24"/>
          <w:szCs w:val="24"/>
        </w:rPr>
        <w:t xml:space="preserve">содержание и ремонт жилого </w:t>
      </w:r>
      <w:r w:rsidR="00611BE7" w:rsidRPr="00CA232B">
        <w:rPr>
          <w:b/>
          <w:color w:val="000000"/>
          <w:sz w:val="24"/>
          <w:szCs w:val="24"/>
        </w:rPr>
        <w:t>помещения,</w:t>
      </w:r>
      <w:r w:rsidR="00573D2A" w:rsidRPr="00CA232B">
        <w:rPr>
          <w:b/>
          <w:color w:val="000000"/>
          <w:sz w:val="24"/>
          <w:szCs w:val="24"/>
        </w:rPr>
        <w:t xml:space="preserve"> и коммунальные услуги</w:t>
      </w:r>
      <w:r w:rsidR="00573D2A">
        <w:rPr>
          <w:b/>
          <w:color w:val="000000"/>
          <w:sz w:val="24"/>
          <w:szCs w:val="24"/>
        </w:rPr>
        <w:t>.</w:t>
      </w:r>
    </w:p>
    <w:p w:rsidR="00AC20FF" w:rsidRPr="00AC20FF" w:rsidRDefault="00573D2A" w:rsidP="00001446">
      <w:pPr>
        <w:widowControl/>
        <w:ind w:firstLine="540"/>
        <w:jc w:val="both"/>
        <w:rPr>
          <w:color w:val="000000"/>
          <w:sz w:val="24"/>
          <w:szCs w:val="24"/>
        </w:rPr>
      </w:pPr>
      <w:r w:rsidRPr="00002517">
        <w:rPr>
          <w:color w:val="000000"/>
          <w:sz w:val="24"/>
          <w:szCs w:val="24"/>
        </w:rPr>
        <w:t>Ежемесячно до 10 числа месяца, следующего за истекшим месяцем.</w:t>
      </w:r>
    </w:p>
    <w:p w:rsidR="00A12B81" w:rsidRDefault="00A12B81" w:rsidP="00A12B81">
      <w:pPr>
        <w:shd w:val="clear" w:color="auto" w:fill="FFFFFF"/>
        <w:jc w:val="both"/>
        <w:rPr>
          <w:b/>
          <w:color w:val="000000"/>
          <w:sz w:val="24"/>
          <w:szCs w:val="24"/>
        </w:rPr>
      </w:pPr>
    </w:p>
    <w:p w:rsidR="00AC20FF" w:rsidRDefault="004B439B" w:rsidP="00A12B81">
      <w:pPr>
        <w:shd w:val="clear" w:color="auto" w:fill="FFFFFF"/>
        <w:ind w:firstLine="540"/>
        <w:jc w:val="both"/>
        <w:rPr>
          <w:b/>
          <w:color w:val="000000"/>
          <w:sz w:val="24"/>
          <w:szCs w:val="24"/>
        </w:rPr>
      </w:pPr>
      <w:r>
        <w:rPr>
          <w:b/>
          <w:color w:val="000000"/>
          <w:sz w:val="24"/>
          <w:szCs w:val="24"/>
        </w:rPr>
        <w:t>5</w:t>
      </w:r>
      <w:r w:rsidR="00573D2A">
        <w:rPr>
          <w:b/>
          <w:color w:val="000000"/>
          <w:sz w:val="24"/>
          <w:szCs w:val="24"/>
        </w:rPr>
        <w:t xml:space="preserve">. </w:t>
      </w:r>
      <w:r w:rsidR="00573D2A" w:rsidRPr="0078650D">
        <w:rPr>
          <w:b/>
          <w:color w:val="000000"/>
          <w:sz w:val="24"/>
          <w:szCs w:val="24"/>
        </w:rPr>
        <w:t xml:space="preserve">Требования к участникам </w:t>
      </w:r>
      <w:r w:rsidR="00573D2A">
        <w:rPr>
          <w:b/>
          <w:color w:val="000000"/>
          <w:sz w:val="24"/>
          <w:szCs w:val="24"/>
        </w:rPr>
        <w:t>конкурса</w:t>
      </w:r>
      <w:r w:rsidR="00573D2A" w:rsidRPr="0078650D">
        <w:rPr>
          <w:b/>
          <w:color w:val="000000"/>
          <w:sz w:val="24"/>
          <w:szCs w:val="24"/>
        </w:rPr>
        <w:t>.</w:t>
      </w:r>
    </w:p>
    <w:p w:rsidR="00573D2A" w:rsidRPr="00CA232B" w:rsidRDefault="00573D2A" w:rsidP="00611BE7">
      <w:pPr>
        <w:shd w:val="clear" w:color="auto" w:fill="FFFFFF"/>
        <w:ind w:firstLine="720"/>
        <w:jc w:val="both"/>
        <w:rPr>
          <w:sz w:val="24"/>
          <w:szCs w:val="24"/>
        </w:rPr>
      </w:pPr>
      <w:r w:rsidRPr="00CA232B">
        <w:rPr>
          <w:sz w:val="24"/>
          <w:szCs w:val="24"/>
        </w:rPr>
        <w:t>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573D2A" w:rsidRPr="00CA232B" w:rsidRDefault="00573D2A" w:rsidP="00573D2A">
      <w:pPr>
        <w:pStyle w:val="ConsPlusNormal"/>
        <w:widowControl/>
        <w:ind w:firstLine="540"/>
        <w:jc w:val="both"/>
        <w:rPr>
          <w:rFonts w:ascii="Times New Roman" w:hAnsi="Times New Roman" w:cs="Times New Roman"/>
          <w:sz w:val="24"/>
          <w:szCs w:val="24"/>
        </w:rPr>
      </w:pPr>
      <w:r w:rsidRPr="00CA232B">
        <w:rPr>
          <w:rFonts w:ascii="Times New Roman" w:hAnsi="Times New Roman" w:cs="Times New Roman"/>
          <w:sz w:val="24"/>
          <w:szCs w:val="24"/>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573D2A" w:rsidRPr="00CA232B" w:rsidRDefault="00573D2A" w:rsidP="00573D2A">
      <w:pPr>
        <w:pStyle w:val="ConsPlusNormal"/>
        <w:widowControl/>
        <w:ind w:firstLine="540"/>
        <w:jc w:val="both"/>
        <w:rPr>
          <w:rFonts w:ascii="Times New Roman" w:hAnsi="Times New Roman" w:cs="Times New Roman"/>
          <w:sz w:val="24"/>
          <w:szCs w:val="24"/>
        </w:rPr>
      </w:pPr>
      <w:r w:rsidRPr="00CA232B">
        <w:rPr>
          <w:rFonts w:ascii="Times New Roman" w:hAnsi="Times New Roman" w:cs="Times New Roman"/>
          <w:sz w:val="24"/>
          <w:szCs w:val="24"/>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573D2A" w:rsidRPr="00CA232B" w:rsidRDefault="00573D2A" w:rsidP="00573D2A">
      <w:pPr>
        <w:pStyle w:val="ConsPlusNormal"/>
        <w:widowControl/>
        <w:ind w:firstLine="540"/>
        <w:jc w:val="both"/>
        <w:rPr>
          <w:rFonts w:ascii="Times New Roman" w:hAnsi="Times New Roman" w:cs="Times New Roman"/>
          <w:sz w:val="24"/>
          <w:szCs w:val="24"/>
        </w:rPr>
      </w:pPr>
      <w:r w:rsidRPr="00CA232B">
        <w:rPr>
          <w:rFonts w:ascii="Times New Roman" w:hAnsi="Times New Roman" w:cs="Times New Roman"/>
          <w:sz w:val="24"/>
          <w:szCs w:val="24"/>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573D2A" w:rsidRPr="00CA232B" w:rsidRDefault="00573D2A" w:rsidP="00573D2A">
      <w:pPr>
        <w:pStyle w:val="ConsPlusNormal"/>
        <w:widowControl/>
        <w:ind w:firstLine="540"/>
        <w:jc w:val="both"/>
        <w:rPr>
          <w:rFonts w:ascii="Times New Roman" w:hAnsi="Times New Roman" w:cs="Times New Roman"/>
          <w:sz w:val="24"/>
          <w:szCs w:val="24"/>
        </w:rPr>
      </w:pPr>
      <w:r w:rsidRPr="00CA232B">
        <w:rPr>
          <w:rFonts w:ascii="Times New Roman" w:hAnsi="Times New Roman" w:cs="Times New Roman"/>
          <w:sz w:val="24"/>
          <w:szCs w:val="24"/>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573D2A" w:rsidRPr="00CA232B" w:rsidRDefault="00573D2A" w:rsidP="00573D2A">
      <w:pPr>
        <w:pStyle w:val="ConsPlusNormal"/>
        <w:widowControl/>
        <w:ind w:firstLine="540"/>
        <w:jc w:val="both"/>
        <w:rPr>
          <w:rFonts w:ascii="Times New Roman" w:hAnsi="Times New Roman" w:cs="Times New Roman"/>
          <w:sz w:val="24"/>
          <w:szCs w:val="24"/>
        </w:rPr>
      </w:pPr>
    </w:p>
    <w:p w:rsidR="00A12B81" w:rsidRDefault="00A12B81" w:rsidP="00573D2A">
      <w:pPr>
        <w:widowControl/>
        <w:ind w:firstLine="540"/>
        <w:jc w:val="both"/>
        <w:rPr>
          <w:b/>
          <w:sz w:val="24"/>
          <w:szCs w:val="24"/>
        </w:rPr>
      </w:pPr>
    </w:p>
    <w:p w:rsidR="00573D2A" w:rsidRPr="0078650D" w:rsidRDefault="004B439B" w:rsidP="00573D2A">
      <w:pPr>
        <w:widowControl/>
        <w:ind w:firstLine="540"/>
        <w:jc w:val="both"/>
        <w:rPr>
          <w:sz w:val="24"/>
          <w:szCs w:val="24"/>
        </w:rPr>
      </w:pPr>
      <w:r>
        <w:rPr>
          <w:b/>
          <w:sz w:val="24"/>
          <w:szCs w:val="24"/>
        </w:rPr>
        <w:t>6</w:t>
      </w:r>
      <w:r w:rsidR="00573D2A">
        <w:rPr>
          <w:b/>
          <w:sz w:val="24"/>
          <w:szCs w:val="24"/>
        </w:rPr>
        <w:t>. Форма</w:t>
      </w:r>
      <w:r w:rsidR="00573D2A" w:rsidRPr="0078650D">
        <w:rPr>
          <w:b/>
          <w:sz w:val="24"/>
          <w:szCs w:val="24"/>
        </w:rPr>
        <w:t xml:space="preserve"> заявки на участие в конкурсе, инструкция по ее заполнению.</w:t>
      </w:r>
    </w:p>
    <w:p w:rsidR="00573D2A" w:rsidRPr="002B420E" w:rsidRDefault="00573D2A" w:rsidP="00573D2A">
      <w:pPr>
        <w:shd w:val="clear" w:color="auto" w:fill="FFFFFF"/>
        <w:ind w:firstLine="360"/>
        <w:jc w:val="both"/>
        <w:rPr>
          <w:color w:val="000000"/>
          <w:sz w:val="24"/>
          <w:szCs w:val="24"/>
        </w:rPr>
      </w:pPr>
      <w:r w:rsidRPr="0078650D">
        <w:rPr>
          <w:color w:val="000000"/>
          <w:sz w:val="24"/>
          <w:szCs w:val="24"/>
        </w:rPr>
        <w:t xml:space="preserve">Участник размещения заказа вправе подать только одну заявку на участие в конкурсе в отношении каждого предмета конкурса (лота). </w:t>
      </w:r>
      <w:r w:rsidRPr="0078650D">
        <w:rPr>
          <w:sz w:val="24"/>
          <w:szCs w:val="24"/>
        </w:rPr>
        <w:t xml:space="preserve">Участник размещения заказа подает заявку на участие в конкурсе в письменной форме в запечатанном конверте. При этом на таком конверте указывается наименование открытого конкурса, на участие в котором подается данная заявка. </w:t>
      </w:r>
      <w:r w:rsidRPr="0078650D">
        <w:rPr>
          <w:sz w:val="24"/>
          <w:szCs w:val="24"/>
        </w:rPr>
        <w:lastRenderedPageBreak/>
        <w:t>Участник размещения заказа вправе не указывать на таком конверте свое фирменное наименование, почтовый адрес (для юридического лица) или фамилию, имя, отчество, сведения о месте жительства (для физического лица).</w:t>
      </w:r>
    </w:p>
    <w:p w:rsidR="00573D2A" w:rsidRPr="0078650D" w:rsidRDefault="00573D2A" w:rsidP="00573D2A">
      <w:pPr>
        <w:widowControl/>
        <w:ind w:firstLine="540"/>
        <w:jc w:val="both"/>
        <w:rPr>
          <w:sz w:val="24"/>
          <w:szCs w:val="24"/>
        </w:rPr>
      </w:pPr>
      <w:r w:rsidRPr="0078650D">
        <w:rPr>
          <w:sz w:val="24"/>
          <w:szCs w:val="24"/>
        </w:rPr>
        <w:t>Язык заявки на участие в конкурсе – русский.</w:t>
      </w:r>
    </w:p>
    <w:p w:rsidR="00573D2A" w:rsidRPr="0078650D" w:rsidRDefault="00573D2A" w:rsidP="00573D2A">
      <w:pPr>
        <w:widowControl/>
        <w:ind w:firstLine="540"/>
        <w:jc w:val="both"/>
        <w:rPr>
          <w:sz w:val="24"/>
          <w:szCs w:val="24"/>
        </w:rPr>
      </w:pPr>
      <w:r w:rsidRPr="0078650D">
        <w:rPr>
          <w:sz w:val="24"/>
          <w:szCs w:val="24"/>
        </w:rPr>
        <w:t>В заявке должно содержаться сопроводительное письмо, заполненное по форме, ука</w:t>
      </w:r>
      <w:r>
        <w:rPr>
          <w:sz w:val="24"/>
          <w:szCs w:val="24"/>
        </w:rPr>
        <w:t>занной в приложении № 1</w:t>
      </w:r>
      <w:r w:rsidRPr="0078650D">
        <w:rPr>
          <w:sz w:val="24"/>
          <w:szCs w:val="24"/>
        </w:rPr>
        <w:t xml:space="preserve"> к настоящей конкурсной документации, а также опись всех приложенных документов (с указанием количества листов).</w:t>
      </w:r>
    </w:p>
    <w:p w:rsidR="00573D2A" w:rsidRPr="00D92D98" w:rsidRDefault="00573D2A" w:rsidP="00573D2A">
      <w:pPr>
        <w:pStyle w:val="ConsPlusNormal"/>
        <w:widowControl/>
        <w:ind w:firstLine="540"/>
        <w:jc w:val="both"/>
        <w:rPr>
          <w:rFonts w:ascii="Times New Roman" w:hAnsi="Times New Roman" w:cs="Times New Roman"/>
          <w:b/>
          <w:sz w:val="24"/>
          <w:szCs w:val="24"/>
        </w:rPr>
      </w:pPr>
      <w:r w:rsidRPr="00D92D98">
        <w:rPr>
          <w:rFonts w:ascii="Times New Roman" w:hAnsi="Times New Roman" w:cs="Times New Roman"/>
          <w:b/>
          <w:sz w:val="24"/>
          <w:szCs w:val="24"/>
        </w:rPr>
        <w:t>Заявка на участие в конкурсе включает в себя:</w:t>
      </w:r>
    </w:p>
    <w:p w:rsidR="00573D2A" w:rsidRPr="00D92D98" w:rsidRDefault="00573D2A" w:rsidP="00573D2A">
      <w:pPr>
        <w:pStyle w:val="ConsPlusNormal"/>
        <w:widowControl/>
        <w:ind w:firstLine="540"/>
        <w:jc w:val="both"/>
        <w:rPr>
          <w:rFonts w:ascii="Times New Roman" w:hAnsi="Times New Roman" w:cs="Times New Roman"/>
          <w:sz w:val="24"/>
          <w:szCs w:val="24"/>
        </w:rPr>
      </w:pPr>
      <w:r w:rsidRPr="00D92D98">
        <w:rPr>
          <w:rFonts w:ascii="Times New Roman" w:hAnsi="Times New Roman" w:cs="Times New Roman"/>
          <w:sz w:val="24"/>
          <w:szCs w:val="24"/>
        </w:rPr>
        <w:t>1) сведения и документы о претенденте:</w:t>
      </w:r>
    </w:p>
    <w:p w:rsidR="00573D2A" w:rsidRPr="00D92D98" w:rsidRDefault="00573D2A" w:rsidP="00573D2A">
      <w:pPr>
        <w:pStyle w:val="ConsPlusNormal"/>
        <w:widowControl/>
        <w:ind w:firstLine="540"/>
        <w:jc w:val="both"/>
        <w:rPr>
          <w:rFonts w:ascii="Times New Roman" w:hAnsi="Times New Roman" w:cs="Times New Roman"/>
          <w:sz w:val="24"/>
          <w:szCs w:val="24"/>
        </w:rPr>
      </w:pPr>
      <w:r w:rsidRPr="00D92D98">
        <w:rPr>
          <w:rFonts w:ascii="Times New Roman" w:hAnsi="Times New Roman" w:cs="Times New Roman"/>
          <w:sz w:val="24"/>
          <w:szCs w:val="24"/>
        </w:rPr>
        <w:t>наименование, организационно-правовую форму, место нахождения, почтовый адрес - для юридического лица;</w:t>
      </w:r>
    </w:p>
    <w:p w:rsidR="00573D2A" w:rsidRPr="00D92D98" w:rsidRDefault="00573D2A" w:rsidP="00573D2A">
      <w:pPr>
        <w:pStyle w:val="ConsPlusNormal"/>
        <w:widowControl/>
        <w:ind w:firstLine="540"/>
        <w:jc w:val="both"/>
        <w:rPr>
          <w:rFonts w:ascii="Times New Roman" w:hAnsi="Times New Roman" w:cs="Times New Roman"/>
          <w:sz w:val="24"/>
          <w:szCs w:val="24"/>
        </w:rPr>
      </w:pPr>
      <w:r w:rsidRPr="00D92D98">
        <w:rPr>
          <w:rFonts w:ascii="Times New Roman" w:hAnsi="Times New Roman" w:cs="Times New Roman"/>
          <w:sz w:val="24"/>
          <w:szCs w:val="24"/>
        </w:rPr>
        <w:t>фамилию, имя, отчество, данные документа, удостоверяющего личность, место жительства - для индивидуального предпринимателя;</w:t>
      </w:r>
    </w:p>
    <w:p w:rsidR="00573D2A" w:rsidRPr="00D92D98" w:rsidRDefault="00573D2A" w:rsidP="00573D2A">
      <w:pPr>
        <w:pStyle w:val="ConsPlusNormal"/>
        <w:widowControl/>
        <w:ind w:firstLine="540"/>
        <w:jc w:val="both"/>
        <w:rPr>
          <w:rFonts w:ascii="Times New Roman" w:hAnsi="Times New Roman" w:cs="Times New Roman"/>
          <w:sz w:val="24"/>
          <w:szCs w:val="24"/>
        </w:rPr>
      </w:pPr>
      <w:r w:rsidRPr="00D92D98">
        <w:rPr>
          <w:rFonts w:ascii="Times New Roman" w:hAnsi="Times New Roman" w:cs="Times New Roman"/>
          <w:sz w:val="24"/>
          <w:szCs w:val="24"/>
        </w:rPr>
        <w:t>номер телефона;</w:t>
      </w:r>
    </w:p>
    <w:p w:rsidR="00573D2A" w:rsidRPr="00D92D98" w:rsidRDefault="00573D2A" w:rsidP="00573D2A">
      <w:pPr>
        <w:pStyle w:val="ConsPlusNormal"/>
        <w:widowControl/>
        <w:ind w:firstLine="540"/>
        <w:jc w:val="both"/>
        <w:rPr>
          <w:rFonts w:ascii="Times New Roman" w:hAnsi="Times New Roman" w:cs="Times New Roman"/>
          <w:sz w:val="24"/>
          <w:szCs w:val="24"/>
        </w:rPr>
      </w:pPr>
      <w:r w:rsidRPr="00D92D98">
        <w:rPr>
          <w:rFonts w:ascii="Times New Roman" w:hAnsi="Times New Roman" w:cs="Times New Roman"/>
          <w:sz w:val="24"/>
          <w:szCs w:val="24"/>
        </w:rPr>
        <w:t>выписку из Единого государственного реестра юридических лиц - для юридического лица;</w:t>
      </w:r>
    </w:p>
    <w:p w:rsidR="00573D2A" w:rsidRPr="00D92D98" w:rsidRDefault="00573D2A" w:rsidP="00573D2A">
      <w:pPr>
        <w:pStyle w:val="ConsPlusNormal"/>
        <w:widowControl/>
        <w:ind w:firstLine="540"/>
        <w:jc w:val="both"/>
        <w:rPr>
          <w:rFonts w:ascii="Times New Roman" w:hAnsi="Times New Roman" w:cs="Times New Roman"/>
          <w:sz w:val="24"/>
          <w:szCs w:val="24"/>
        </w:rPr>
      </w:pPr>
      <w:r w:rsidRPr="00D92D98">
        <w:rPr>
          <w:rFonts w:ascii="Times New Roman" w:hAnsi="Times New Roman" w:cs="Times New Roman"/>
          <w:sz w:val="24"/>
          <w:szCs w:val="24"/>
        </w:rPr>
        <w:t>выписку из Единого государственного реестра индивидуальных предпринимателей - для индивидуального предпринимателя;</w:t>
      </w:r>
    </w:p>
    <w:p w:rsidR="00573D2A" w:rsidRPr="00D92D98" w:rsidRDefault="00573D2A" w:rsidP="00573D2A">
      <w:pPr>
        <w:pStyle w:val="ConsPlusNormal"/>
        <w:widowControl/>
        <w:ind w:firstLine="540"/>
        <w:jc w:val="both"/>
        <w:rPr>
          <w:rFonts w:ascii="Times New Roman" w:hAnsi="Times New Roman" w:cs="Times New Roman"/>
          <w:sz w:val="24"/>
          <w:szCs w:val="24"/>
        </w:rPr>
      </w:pPr>
      <w:r w:rsidRPr="00D92D98">
        <w:rPr>
          <w:rFonts w:ascii="Times New Roman" w:hAnsi="Times New Roman" w:cs="Times New Roman"/>
          <w:sz w:val="24"/>
          <w:szCs w:val="24"/>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573D2A" w:rsidRPr="00D92D98" w:rsidRDefault="00573D2A" w:rsidP="00573D2A">
      <w:pPr>
        <w:pStyle w:val="ConsPlusNormal"/>
        <w:widowControl/>
        <w:ind w:firstLine="540"/>
        <w:jc w:val="both"/>
        <w:rPr>
          <w:rFonts w:ascii="Times New Roman" w:hAnsi="Times New Roman" w:cs="Times New Roman"/>
          <w:sz w:val="24"/>
          <w:szCs w:val="24"/>
        </w:rPr>
      </w:pPr>
    </w:p>
    <w:p w:rsidR="00573D2A" w:rsidRPr="00D92D98" w:rsidRDefault="00573D2A" w:rsidP="00573D2A">
      <w:pPr>
        <w:pStyle w:val="ConsPlusNormal"/>
        <w:widowControl/>
        <w:ind w:firstLine="540"/>
        <w:jc w:val="both"/>
        <w:rPr>
          <w:rFonts w:ascii="Times New Roman" w:hAnsi="Times New Roman" w:cs="Times New Roman"/>
          <w:sz w:val="24"/>
          <w:szCs w:val="24"/>
        </w:rPr>
      </w:pPr>
      <w:r w:rsidRPr="00D92D98">
        <w:rPr>
          <w:rFonts w:ascii="Times New Roman" w:hAnsi="Times New Roman" w:cs="Times New Roman"/>
          <w:sz w:val="24"/>
          <w:szCs w:val="24"/>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573D2A" w:rsidRPr="00D92D98" w:rsidRDefault="00573D2A" w:rsidP="00573D2A">
      <w:pPr>
        <w:pStyle w:val="ConsPlusNormal"/>
        <w:widowControl/>
        <w:ind w:firstLine="540"/>
        <w:jc w:val="both"/>
        <w:rPr>
          <w:rFonts w:ascii="Times New Roman" w:hAnsi="Times New Roman" w:cs="Times New Roman"/>
          <w:sz w:val="24"/>
          <w:szCs w:val="24"/>
        </w:rPr>
      </w:pPr>
      <w:r w:rsidRPr="00D92D98">
        <w:rPr>
          <w:rFonts w:ascii="Times New Roman" w:hAnsi="Times New Roman" w:cs="Times New Roman"/>
          <w:sz w:val="24"/>
          <w:szCs w:val="24"/>
        </w:rPr>
        <w:t>документы, подтверждающие внесение средств в качестве обеспечения заявки на участие в конкурсе;</w:t>
      </w:r>
    </w:p>
    <w:p w:rsidR="00573D2A" w:rsidRPr="00D92D98" w:rsidRDefault="00573D2A" w:rsidP="00573D2A">
      <w:pPr>
        <w:pStyle w:val="ConsPlusNormal"/>
        <w:widowControl/>
        <w:ind w:firstLine="540"/>
        <w:jc w:val="both"/>
        <w:rPr>
          <w:rFonts w:ascii="Times New Roman" w:hAnsi="Times New Roman" w:cs="Times New Roman"/>
          <w:sz w:val="24"/>
          <w:szCs w:val="24"/>
        </w:rPr>
      </w:pPr>
      <w:r w:rsidRPr="00D92D98">
        <w:rPr>
          <w:rFonts w:ascii="Times New Roman" w:hAnsi="Times New Roman" w:cs="Times New Roman"/>
          <w:sz w:val="24"/>
          <w:szCs w:val="24"/>
        </w:rPr>
        <w:t>копию документов, подтверждающих соответствие претендента требованию, установленному подпунктом 1 пункта 15 настоящих Правил,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573D2A" w:rsidRPr="00D92D98" w:rsidRDefault="00573D2A" w:rsidP="00573D2A">
      <w:pPr>
        <w:pStyle w:val="ConsPlusNormal"/>
        <w:widowControl/>
        <w:ind w:firstLine="540"/>
        <w:jc w:val="both"/>
        <w:rPr>
          <w:rFonts w:ascii="Times New Roman" w:hAnsi="Times New Roman" w:cs="Times New Roman"/>
          <w:sz w:val="24"/>
          <w:szCs w:val="24"/>
        </w:rPr>
      </w:pPr>
      <w:r w:rsidRPr="00D92D98">
        <w:rPr>
          <w:rFonts w:ascii="Times New Roman" w:hAnsi="Times New Roman" w:cs="Times New Roman"/>
          <w:sz w:val="24"/>
          <w:szCs w:val="24"/>
        </w:rPr>
        <w:t>копии утвержденного бухгалтерского баланса за последний отчетный период;</w:t>
      </w:r>
    </w:p>
    <w:p w:rsidR="00573D2A" w:rsidRPr="00D92D98" w:rsidRDefault="00573D2A" w:rsidP="00573D2A">
      <w:pPr>
        <w:pStyle w:val="ConsPlusNormal"/>
        <w:widowControl/>
        <w:ind w:firstLine="540"/>
        <w:jc w:val="both"/>
        <w:rPr>
          <w:rFonts w:ascii="Times New Roman" w:hAnsi="Times New Roman" w:cs="Times New Roman"/>
          <w:sz w:val="24"/>
          <w:szCs w:val="24"/>
        </w:rPr>
      </w:pPr>
      <w:r w:rsidRPr="00D92D98">
        <w:rPr>
          <w:rFonts w:ascii="Times New Roman" w:hAnsi="Times New Roman" w:cs="Times New Roman"/>
          <w:sz w:val="24"/>
          <w:szCs w:val="24"/>
        </w:rPr>
        <w:t>3)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
    <w:p w:rsidR="00573D2A" w:rsidRPr="0078650D" w:rsidRDefault="00573D2A" w:rsidP="00573D2A">
      <w:pPr>
        <w:widowControl/>
        <w:ind w:firstLine="540"/>
        <w:jc w:val="both"/>
        <w:rPr>
          <w:bCs/>
          <w:sz w:val="24"/>
          <w:szCs w:val="24"/>
        </w:rPr>
      </w:pPr>
      <w:r w:rsidRPr="0078650D">
        <w:rPr>
          <w:bCs/>
          <w:sz w:val="24"/>
          <w:szCs w:val="24"/>
        </w:rPr>
        <w:t>Все документы, представленные участниками размещения заказа, должны быть подписаны руководителями (уполномоченными лицами) и скреплены соответствующей печатью. Все страницы представленных документов (кроме нотариально заверенных копий) должны быть завизированы руководителями (уполномоченными лицами). Подчистки и исправления не допускаются, за исключением исправлений, завизированных руководителями (уполномоченными лицами). Все экземпляры документации должны иметь четкую печать текстов.</w:t>
      </w:r>
    </w:p>
    <w:p w:rsidR="00573D2A" w:rsidRDefault="00573D2A" w:rsidP="00573D2A">
      <w:pPr>
        <w:widowControl/>
        <w:jc w:val="both"/>
        <w:rPr>
          <w:bCs/>
          <w:sz w:val="24"/>
          <w:szCs w:val="24"/>
        </w:rPr>
      </w:pPr>
      <w:r w:rsidRPr="0078650D">
        <w:rPr>
          <w:bCs/>
          <w:sz w:val="24"/>
          <w:szCs w:val="24"/>
        </w:rPr>
        <w:t xml:space="preserve">    </w:t>
      </w:r>
      <w:r w:rsidRPr="0078650D">
        <w:rPr>
          <w:bCs/>
          <w:sz w:val="24"/>
          <w:szCs w:val="24"/>
        </w:rPr>
        <w:tab/>
        <w:t>Документы, представляемые участниками размещения заказа в составе заявки на участие в конкурсе, должны быть заполнены по всем пунктам.</w:t>
      </w:r>
      <w:r>
        <w:rPr>
          <w:bCs/>
          <w:sz w:val="24"/>
          <w:szCs w:val="24"/>
        </w:rPr>
        <w:t xml:space="preserve"> </w:t>
      </w:r>
    </w:p>
    <w:p w:rsidR="00573D2A" w:rsidRDefault="00573D2A" w:rsidP="00573D2A">
      <w:pPr>
        <w:widowControl/>
        <w:ind w:firstLine="540"/>
        <w:jc w:val="both"/>
        <w:rPr>
          <w:bCs/>
          <w:sz w:val="24"/>
          <w:szCs w:val="24"/>
        </w:rPr>
      </w:pPr>
      <w:r>
        <w:rPr>
          <w:bCs/>
          <w:sz w:val="24"/>
          <w:szCs w:val="24"/>
        </w:rPr>
        <w:t>Представленные в заявке документы после проведения открытого конкурса участникам размещения заказа не возвращаются.</w:t>
      </w:r>
    </w:p>
    <w:p w:rsidR="00573D2A" w:rsidRPr="00E67C9A" w:rsidRDefault="00573D2A" w:rsidP="00573D2A">
      <w:pPr>
        <w:widowControl/>
        <w:ind w:firstLine="540"/>
        <w:jc w:val="both"/>
        <w:rPr>
          <w:bCs/>
          <w:sz w:val="24"/>
          <w:szCs w:val="24"/>
        </w:rPr>
      </w:pPr>
    </w:p>
    <w:p w:rsidR="00573D2A" w:rsidRPr="00CA232B" w:rsidRDefault="004B439B" w:rsidP="00A12B81">
      <w:pPr>
        <w:ind w:firstLine="540"/>
        <w:jc w:val="both"/>
        <w:rPr>
          <w:b/>
          <w:color w:val="000000"/>
          <w:sz w:val="24"/>
          <w:szCs w:val="24"/>
        </w:rPr>
      </w:pPr>
      <w:r>
        <w:rPr>
          <w:b/>
          <w:iCs/>
          <w:color w:val="000000"/>
          <w:sz w:val="24"/>
          <w:szCs w:val="24"/>
        </w:rPr>
        <w:t>7</w:t>
      </w:r>
      <w:r w:rsidR="00FD2433">
        <w:rPr>
          <w:b/>
          <w:iCs/>
          <w:color w:val="000000"/>
          <w:sz w:val="24"/>
          <w:szCs w:val="24"/>
        </w:rPr>
        <w:t xml:space="preserve">. </w:t>
      </w:r>
      <w:r w:rsidR="00573D2A">
        <w:rPr>
          <w:b/>
          <w:iCs/>
          <w:color w:val="000000"/>
          <w:sz w:val="24"/>
          <w:szCs w:val="24"/>
        </w:rPr>
        <w:t>С</w:t>
      </w:r>
      <w:r w:rsidR="00573D2A" w:rsidRPr="00CA232B">
        <w:rPr>
          <w:b/>
          <w:color w:val="000000"/>
          <w:sz w:val="24"/>
          <w:szCs w:val="24"/>
        </w:rPr>
        <w:t>рок, в течение которого победитель конкурса должен подписать договоры управления многоквартирным домом и предоставить обеспечение исполнения обязательств</w:t>
      </w:r>
    </w:p>
    <w:p w:rsidR="00573D2A" w:rsidRPr="005404D0" w:rsidRDefault="00573D2A" w:rsidP="00573D2A">
      <w:pPr>
        <w:pStyle w:val="ConsPlusNormal"/>
        <w:widowControl/>
        <w:ind w:firstLine="540"/>
        <w:jc w:val="both"/>
        <w:rPr>
          <w:rFonts w:ascii="Times New Roman" w:hAnsi="Times New Roman" w:cs="Times New Roman"/>
          <w:sz w:val="24"/>
          <w:szCs w:val="24"/>
        </w:rPr>
      </w:pPr>
      <w:r w:rsidRPr="005404D0">
        <w:rPr>
          <w:rFonts w:ascii="Times New Roman" w:hAnsi="Times New Roman" w:cs="Times New Roman"/>
          <w:sz w:val="24"/>
          <w:szCs w:val="24"/>
        </w:rPr>
        <w:t>Победитель конкурса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573D2A" w:rsidRPr="005404D0" w:rsidRDefault="00573D2A" w:rsidP="00573D2A">
      <w:pPr>
        <w:pStyle w:val="ConsPlusNormal"/>
        <w:widowControl/>
        <w:ind w:firstLine="540"/>
        <w:jc w:val="both"/>
        <w:rPr>
          <w:rFonts w:ascii="Times New Roman" w:hAnsi="Times New Roman" w:cs="Times New Roman"/>
          <w:sz w:val="24"/>
          <w:szCs w:val="24"/>
        </w:rPr>
      </w:pPr>
      <w:r w:rsidRPr="005404D0">
        <w:rPr>
          <w:rFonts w:ascii="Times New Roman" w:hAnsi="Times New Roman" w:cs="Times New Roman"/>
          <w:sz w:val="24"/>
          <w:szCs w:val="24"/>
        </w:rPr>
        <w:t xml:space="preserve"> Победитель конкурса в течение 20 дней с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 установленном статьей 445 Гражданского кодекса Российской Федерации.</w:t>
      </w:r>
    </w:p>
    <w:p w:rsidR="00573D2A" w:rsidRPr="005404D0" w:rsidRDefault="00573D2A" w:rsidP="00573D2A">
      <w:pPr>
        <w:pStyle w:val="ConsPlusNormal"/>
        <w:widowControl/>
        <w:ind w:firstLine="540"/>
        <w:jc w:val="both"/>
        <w:rPr>
          <w:rFonts w:ascii="Times New Roman" w:hAnsi="Times New Roman" w:cs="Times New Roman"/>
          <w:sz w:val="24"/>
          <w:szCs w:val="24"/>
        </w:rPr>
      </w:pPr>
      <w:r w:rsidRPr="005404D0">
        <w:rPr>
          <w:rFonts w:ascii="Times New Roman" w:hAnsi="Times New Roman" w:cs="Times New Roman"/>
          <w:sz w:val="24"/>
          <w:szCs w:val="24"/>
        </w:rPr>
        <w:lastRenderedPageBreak/>
        <w:t xml:space="preserve">В случае если победитель конкурса в </w:t>
      </w:r>
      <w:r w:rsidR="00BE6136">
        <w:rPr>
          <w:rFonts w:ascii="Times New Roman" w:hAnsi="Times New Roman" w:cs="Times New Roman"/>
          <w:sz w:val="24"/>
          <w:szCs w:val="24"/>
        </w:rPr>
        <w:t>установленный срок</w:t>
      </w:r>
      <w:r w:rsidRPr="005404D0">
        <w:rPr>
          <w:rFonts w:ascii="Times New Roman" w:hAnsi="Times New Roman" w:cs="Times New Roman"/>
          <w:sz w:val="24"/>
          <w:szCs w:val="24"/>
        </w:rPr>
        <w:t>,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rsidR="00573D2A" w:rsidRPr="005404D0" w:rsidRDefault="00573D2A" w:rsidP="00573D2A">
      <w:pPr>
        <w:pStyle w:val="ConsPlusNormal"/>
        <w:widowControl/>
        <w:ind w:firstLine="540"/>
        <w:jc w:val="both"/>
        <w:rPr>
          <w:rFonts w:ascii="Times New Roman" w:hAnsi="Times New Roman" w:cs="Times New Roman"/>
          <w:sz w:val="24"/>
          <w:szCs w:val="24"/>
        </w:rPr>
      </w:pPr>
      <w:r w:rsidRPr="005404D0">
        <w:rPr>
          <w:rFonts w:ascii="Times New Roman" w:hAnsi="Times New Roman" w:cs="Times New Roman"/>
          <w:sz w:val="24"/>
          <w:szCs w:val="24"/>
        </w:rPr>
        <w:t>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который сделал предыдущее предложение по наибольшей стоимости дополнительных работ и услуг. При этом заключение договора управления многоквартирным домом таким участником конкурса является обязательным.</w:t>
      </w:r>
    </w:p>
    <w:p w:rsidR="00573D2A" w:rsidRPr="005404D0" w:rsidRDefault="00573D2A" w:rsidP="00573D2A">
      <w:pPr>
        <w:pStyle w:val="ConsPlusNormal"/>
        <w:widowControl/>
        <w:ind w:firstLine="540"/>
        <w:jc w:val="both"/>
        <w:rPr>
          <w:rFonts w:ascii="Times New Roman" w:hAnsi="Times New Roman" w:cs="Times New Roman"/>
          <w:sz w:val="24"/>
          <w:szCs w:val="24"/>
        </w:rPr>
      </w:pPr>
      <w:r w:rsidRPr="005404D0">
        <w:rPr>
          <w:rFonts w:ascii="Times New Roman" w:hAnsi="Times New Roman" w:cs="Times New Roman"/>
          <w:sz w:val="24"/>
          <w:szCs w:val="24"/>
        </w:rPr>
        <w:t>В случае признания участника конкурса, который сделал предыдущее предложение по наибольшей стоимости дополнительных работ и услуг,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 а также о возмещении убытков, причиненных уклонением от заключения договора.</w:t>
      </w:r>
    </w:p>
    <w:p w:rsidR="00573D2A" w:rsidRPr="005404D0" w:rsidRDefault="00573D2A" w:rsidP="00573D2A">
      <w:pPr>
        <w:pStyle w:val="ConsPlusNormal"/>
        <w:widowControl/>
        <w:ind w:firstLine="540"/>
        <w:jc w:val="both"/>
        <w:rPr>
          <w:rFonts w:ascii="Times New Roman" w:hAnsi="Times New Roman" w:cs="Times New Roman"/>
          <w:sz w:val="24"/>
          <w:szCs w:val="24"/>
        </w:rPr>
      </w:pPr>
      <w:r w:rsidRPr="005404D0">
        <w:rPr>
          <w:rFonts w:ascii="Times New Roman" w:hAnsi="Times New Roman" w:cs="Times New Roman"/>
          <w:sz w:val="24"/>
          <w:szCs w:val="24"/>
        </w:rPr>
        <w:t>В случае если единственный участник конкурса признан уклонившимся от заключения договора управления многоквартирным домом, организатор конкурса вправе обратиться в суд с требованием о понуждении его заключить такой договор, а также о возмещении убытков, причиненных уклонением от заключения договора.</w:t>
      </w:r>
    </w:p>
    <w:p w:rsidR="00573D2A" w:rsidRPr="005404D0" w:rsidRDefault="00573D2A" w:rsidP="00573D2A">
      <w:pPr>
        <w:pStyle w:val="ConsPlusNormal"/>
        <w:widowControl/>
        <w:ind w:firstLine="540"/>
        <w:jc w:val="both"/>
        <w:rPr>
          <w:rFonts w:ascii="Times New Roman" w:hAnsi="Times New Roman" w:cs="Times New Roman"/>
          <w:sz w:val="24"/>
          <w:szCs w:val="24"/>
        </w:rPr>
      </w:pPr>
      <w:r w:rsidRPr="005404D0">
        <w:rPr>
          <w:rFonts w:ascii="Times New Roman" w:hAnsi="Times New Roman" w:cs="Times New Roman"/>
          <w:sz w:val="24"/>
          <w:szCs w:val="24"/>
        </w:rPr>
        <w:t>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573D2A" w:rsidRPr="005404D0" w:rsidRDefault="00573D2A" w:rsidP="00573D2A">
      <w:pPr>
        <w:pStyle w:val="ConsPlusNormal"/>
        <w:widowControl/>
        <w:ind w:firstLine="540"/>
        <w:jc w:val="both"/>
        <w:rPr>
          <w:rFonts w:ascii="Times New Roman" w:hAnsi="Times New Roman" w:cs="Times New Roman"/>
          <w:sz w:val="24"/>
          <w:szCs w:val="24"/>
        </w:rPr>
      </w:pPr>
      <w:r w:rsidRPr="005404D0">
        <w:rPr>
          <w:rFonts w:ascii="Times New Roman" w:hAnsi="Times New Roman" w:cs="Times New Roman"/>
          <w:sz w:val="24"/>
          <w:szCs w:val="24"/>
        </w:rPr>
        <w:t>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по наибольшей стоимости дополнительных работ и услуг,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2F722A" w:rsidRDefault="002F722A" w:rsidP="00203C60">
      <w:pPr>
        <w:shd w:val="clear" w:color="auto" w:fill="FFFFFF"/>
        <w:jc w:val="both"/>
        <w:rPr>
          <w:b/>
          <w:iCs/>
          <w:color w:val="000000"/>
          <w:sz w:val="24"/>
          <w:szCs w:val="24"/>
        </w:rPr>
      </w:pPr>
    </w:p>
    <w:p w:rsidR="00573D2A" w:rsidRDefault="004B439B" w:rsidP="00573D2A">
      <w:pPr>
        <w:shd w:val="clear" w:color="auto" w:fill="FFFFFF"/>
        <w:ind w:firstLine="540"/>
        <w:jc w:val="both"/>
        <w:rPr>
          <w:sz w:val="24"/>
          <w:szCs w:val="24"/>
        </w:rPr>
      </w:pPr>
      <w:r>
        <w:rPr>
          <w:b/>
          <w:iCs/>
          <w:color w:val="000000"/>
          <w:sz w:val="24"/>
          <w:szCs w:val="24"/>
        </w:rPr>
        <w:t>8</w:t>
      </w:r>
      <w:r w:rsidR="00573D2A" w:rsidRPr="0078650D">
        <w:rPr>
          <w:b/>
          <w:iCs/>
          <w:color w:val="000000"/>
          <w:sz w:val="24"/>
          <w:szCs w:val="24"/>
        </w:rPr>
        <w:t xml:space="preserve">. </w:t>
      </w:r>
      <w:r w:rsidR="00573D2A" w:rsidRPr="005404D0">
        <w:rPr>
          <w:b/>
          <w:sz w:val="24"/>
          <w:szCs w:val="24"/>
        </w:rPr>
        <w:t>Требования к порядку изменения обязательств сторон по договору управления многоквартирным домом.</w:t>
      </w:r>
      <w:r w:rsidR="00573D2A" w:rsidRPr="005404D0">
        <w:rPr>
          <w:sz w:val="24"/>
          <w:szCs w:val="24"/>
        </w:rPr>
        <w:t xml:space="preserve"> </w:t>
      </w:r>
    </w:p>
    <w:p w:rsidR="00573D2A" w:rsidRPr="005404D0" w:rsidRDefault="00573D2A" w:rsidP="00573D2A">
      <w:pPr>
        <w:shd w:val="clear" w:color="auto" w:fill="FFFFFF"/>
        <w:ind w:firstLine="540"/>
        <w:jc w:val="both"/>
        <w:rPr>
          <w:sz w:val="24"/>
          <w:szCs w:val="24"/>
        </w:rPr>
      </w:pPr>
      <w:r>
        <w:rPr>
          <w:sz w:val="24"/>
          <w:szCs w:val="24"/>
        </w:rPr>
        <w:t>О</w:t>
      </w:r>
      <w:r w:rsidRPr="005404D0">
        <w:rPr>
          <w:sz w:val="24"/>
          <w:szCs w:val="24"/>
        </w:rPr>
        <w:t>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573D2A" w:rsidRDefault="00573D2A" w:rsidP="00573D2A">
      <w:pPr>
        <w:widowControl/>
        <w:ind w:firstLine="540"/>
        <w:jc w:val="both"/>
        <w:rPr>
          <w:b/>
          <w:iCs/>
          <w:color w:val="000000"/>
          <w:sz w:val="24"/>
          <w:szCs w:val="24"/>
        </w:rPr>
      </w:pPr>
    </w:p>
    <w:p w:rsidR="00573D2A" w:rsidRPr="005404D0" w:rsidRDefault="004B439B" w:rsidP="00573D2A">
      <w:pPr>
        <w:shd w:val="clear" w:color="auto" w:fill="FFFFFF"/>
        <w:ind w:firstLine="540"/>
        <w:jc w:val="both"/>
        <w:rPr>
          <w:b/>
          <w:sz w:val="24"/>
          <w:szCs w:val="24"/>
        </w:rPr>
      </w:pPr>
      <w:r>
        <w:rPr>
          <w:b/>
          <w:sz w:val="24"/>
          <w:szCs w:val="24"/>
        </w:rPr>
        <w:t>9</w:t>
      </w:r>
      <w:r w:rsidR="00573D2A" w:rsidRPr="0078650D">
        <w:rPr>
          <w:b/>
          <w:sz w:val="24"/>
          <w:szCs w:val="24"/>
        </w:rPr>
        <w:t xml:space="preserve">. </w:t>
      </w:r>
      <w:r w:rsidR="00573D2A" w:rsidRPr="005404D0">
        <w:rPr>
          <w:b/>
          <w:sz w:val="24"/>
          <w:szCs w:val="24"/>
        </w:rPr>
        <w:t xml:space="preserve">Срок начала выполнения управляющей организацией возникших по результатам конкурса обязательств. </w:t>
      </w:r>
    </w:p>
    <w:p w:rsidR="00573D2A" w:rsidRPr="005404D0" w:rsidRDefault="00573D2A" w:rsidP="00573D2A">
      <w:pPr>
        <w:shd w:val="clear" w:color="auto" w:fill="FFFFFF"/>
        <w:ind w:firstLine="540"/>
        <w:jc w:val="both"/>
        <w:rPr>
          <w:sz w:val="24"/>
          <w:szCs w:val="24"/>
        </w:rPr>
      </w:pPr>
      <w:r>
        <w:rPr>
          <w:sz w:val="24"/>
          <w:szCs w:val="24"/>
        </w:rPr>
        <w:t>Д</w:t>
      </w:r>
      <w:r w:rsidRPr="005404D0">
        <w:rPr>
          <w:sz w:val="24"/>
          <w:szCs w:val="24"/>
        </w:rPr>
        <w:t xml:space="preserve">олжен составлять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в соответствии с положениями </w:t>
      </w:r>
      <w:r>
        <w:rPr>
          <w:sz w:val="24"/>
          <w:szCs w:val="24"/>
        </w:rPr>
        <w:t>пункта</w:t>
      </w:r>
      <w:r w:rsidRPr="005404D0">
        <w:rPr>
          <w:sz w:val="24"/>
          <w:szCs w:val="24"/>
        </w:rPr>
        <w:t xml:space="preserve"> </w:t>
      </w:r>
      <w:r>
        <w:rPr>
          <w:sz w:val="24"/>
          <w:szCs w:val="24"/>
        </w:rPr>
        <w:t>9</w:t>
      </w:r>
      <w:r w:rsidRPr="005404D0">
        <w:rPr>
          <w:sz w:val="24"/>
          <w:szCs w:val="24"/>
        </w:rPr>
        <w:t xml:space="preserve"> </w:t>
      </w:r>
      <w:r>
        <w:rPr>
          <w:sz w:val="24"/>
          <w:szCs w:val="24"/>
        </w:rPr>
        <w:t>конкурсной документации</w:t>
      </w:r>
      <w:r w:rsidRPr="005404D0">
        <w:rPr>
          <w:sz w:val="24"/>
          <w:szCs w:val="24"/>
        </w:rPr>
        <w:t xml:space="preserve"> проектов договоров управления многоквартирным домом. 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с даты начала выполнения обязательств, возникших по результатам конкурса. Собственники помещений обязаны вносить указанную плату</w:t>
      </w:r>
      <w:r>
        <w:rPr>
          <w:sz w:val="24"/>
          <w:szCs w:val="24"/>
        </w:rPr>
        <w:t>.</w:t>
      </w:r>
    </w:p>
    <w:p w:rsidR="00573D2A" w:rsidRDefault="00573D2A" w:rsidP="00573D2A">
      <w:pPr>
        <w:shd w:val="clear" w:color="auto" w:fill="FFFFFF"/>
        <w:ind w:firstLine="540"/>
        <w:jc w:val="both"/>
        <w:rPr>
          <w:color w:val="800000"/>
        </w:rPr>
      </w:pPr>
    </w:p>
    <w:p w:rsidR="00573D2A" w:rsidRPr="00631B3B" w:rsidRDefault="00573D2A" w:rsidP="00573D2A">
      <w:pPr>
        <w:widowControl/>
        <w:jc w:val="both"/>
        <w:rPr>
          <w:b/>
          <w:sz w:val="24"/>
          <w:szCs w:val="24"/>
        </w:rPr>
      </w:pPr>
      <w:r>
        <w:rPr>
          <w:b/>
          <w:sz w:val="24"/>
          <w:szCs w:val="24"/>
        </w:rPr>
        <w:t xml:space="preserve">     </w:t>
      </w:r>
      <w:r w:rsidR="00FD2433">
        <w:rPr>
          <w:b/>
          <w:sz w:val="24"/>
          <w:szCs w:val="24"/>
        </w:rPr>
        <w:t>1</w:t>
      </w:r>
      <w:r w:rsidR="004B439B">
        <w:rPr>
          <w:b/>
          <w:sz w:val="24"/>
          <w:szCs w:val="24"/>
        </w:rPr>
        <w:t>0</w:t>
      </w:r>
      <w:r w:rsidRPr="00631B3B">
        <w:rPr>
          <w:b/>
          <w:sz w:val="24"/>
          <w:szCs w:val="24"/>
        </w:rPr>
        <w:t>. Формы и способы осуществления собственниками помещений в многоквартирном доме контроля за выполнением управляющей организацией ее обязательств по договорам у</w:t>
      </w:r>
      <w:r>
        <w:rPr>
          <w:b/>
          <w:sz w:val="24"/>
          <w:szCs w:val="24"/>
        </w:rPr>
        <w:t>правления многоквартирным домом</w:t>
      </w:r>
      <w:r w:rsidR="00BE6136">
        <w:rPr>
          <w:b/>
          <w:sz w:val="24"/>
          <w:szCs w:val="24"/>
        </w:rPr>
        <w:t>, предусматривают:</w:t>
      </w:r>
    </w:p>
    <w:p w:rsidR="00573D2A" w:rsidRPr="00631B3B" w:rsidRDefault="00573D2A" w:rsidP="00573D2A">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lastRenderedPageBreak/>
        <w:t>О</w:t>
      </w:r>
      <w:r w:rsidRPr="00631B3B">
        <w:rPr>
          <w:rFonts w:ascii="Times New Roman" w:hAnsi="Times New Roman" w:cs="Times New Roman"/>
          <w:sz w:val="24"/>
          <w:szCs w:val="24"/>
        </w:rPr>
        <w:t>бязанность управляющей организации предоставлять по запросу собственника помещения в многоквартирном доме в течение 3 рабочих дней документы, связанные с выполнением обязательств по договору управления многоквартирным домом;</w:t>
      </w:r>
    </w:p>
    <w:p w:rsidR="00573D2A" w:rsidRPr="00631B3B" w:rsidRDefault="00573D2A" w:rsidP="00573D2A">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w:t>
      </w:r>
      <w:r w:rsidRPr="00631B3B">
        <w:rPr>
          <w:rFonts w:ascii="Times New Roman" w:hAnsi="Times New Roman" w:cs="Times New Roman"/>
          <w:sz w:val="24"/>
          <w:szCs w:val="24"/>
        </w:rPr>
        <w:t>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573D2A" w:rsidRDefault="00573D2A" w:rsidP="00573D2A">
      <w:pPr>
        <w:widowControl/>
        <w:ind w:firstLine="720"/>
        <w:jc w:val="both"/>
        <w:rPr>
          <w:b/>
          <w:iCs/>
          <w:color w:val="000000"/>
          <w:sz w:val="24"/>
          <w:szCs w:val="24"/>
        </w:rPr>
      </w:pPr>
    </w:p>
    <w:p w:rsidR="00573D2A" w:rsidRDefault="00FD2433" w:rsidP="00573D2A">
      <w:pPr>
        <w:pStyle w:val="ConsPlusNormal"/>
        <w:widowControl/>
        <w:ind w:firstLine="540"/>
        <w:jc w:val="both"/>
        <w:rPr>
          <w:rFonts w:ascii="Times New Roman" w:hAnsi="Times New Roman" w:cs="Times New Roman"/>
          <w:sz w:val="24"/>
          <w:szCs w:val="24"/>
        </w:rPr>
      </w:pPr>
      <w:r>
        <w:rPr>
          <w:rFonts w:ascii="Times New Roman" w:hAnsi="Times New Roman" w:cs="Times New Roman"/>
          <w:b/>
          <w:sz w:val="24"/>
          <w:szCs w:val="24"/>
        </w:rPr>
        <w:t>14</w:t>
      </w:r>
      <w:r w:rsidR="00573D2A" w:rsidRPr="00631B3B">
        <w:rPr>
          <w:rFonts w:ascii="Times New Roman" w:hAnsi="Times New Roman" w:cs="Times New Roman"/>
          <w:b/>
          <w:sz w:val="24"/>
          <w:szCs w:val="24"/>
        </w:rPr>
        <w:t>. Срок действия договоров у</w:t>
      </w:r>
      <w:r w:rsidR="00573D2A">
        <w:rPr>
          <w:rFonts w:ascii="Times New Roman" w:hAnsi="Times New Roman" w:cs="Times New Roman"/>
          <w:b/>
          <w:sz w:val="24"/>
          <w:szCs w:val="24"/>
        </w:rPr>
        <w:t>правления многоквартирным домом с</w:t>
      </w:r>
      <w:r w:rsidR="00573D2A" w:rsidRPr="00631B3B">
        <w:rPr>
          <w:rFonts w:ascii="Times New Roman" w:hAnsi="Times New Roman" w:cs="Times New Roman"/>
          <w:sz w:val="24"/>
          <w:szCs w:val="24"/>
        </w:rPr>
        <w:t>оставля</w:t>
      </w:r>
      <w:r w:rsidR="00573D2A">
        <w:rPr>
          <w:rFonts w:ascii="Times New Roman" w:hAnsi="Times New Roman" w:cs="Times New Roman"/>
          <w:sz w:val="24"/>
          <w:szCs w:val="24"/>
        </w:rPr>
        <w:t>ет</w:t>
      </w:r>
      <w:r w:rsidR="00573D2A" w:rsidRPr="00631B3B">
        <w:rPr>
          <w:rFonts w:ascii="Times New Roman" w:hAnsi="Times New Roman" w:cs="Times New Roman"/>
          <w:sz w:val="24"/>
          <w:szCs w:val="24"/>
        </w:rPr>
        <w:t xml:space="preserve"> </w:t>
      </w:r>
      <w:r w:rsidR="00573D2A">
        <w:rPr>
          <w:rFonts w:ascii="Times New Roman" w:hAnsi="Times New Roman" w:cs="Times New Roman"/>
          <w:sz w:val="24"/>
          <w:szCs w:val="24"/>
        </w:rPr>
        <w:t>1 год.</w:t>
      </w:r>
    </w:p>
    <w:p w:rsidR="00573D2A" w:rsidRPr="00631B3B" w:rsidRDefault="00573D2A" w:rsidP="00573D2A">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Д</w:t>
      </w:r>
      <w:r w:rsidRPr="00631B3B">
        <w:rPr>
          <w:rFonts w:ascii="Times New Roman" w:hAnsi="Times New Roman" w:cs="Times New Roman"/>
          <w:sz w:val="24"/>
          <w:szCs w:val="24"/>
        </w:rPr>
        <w:t>ействи</w:t>
      </w:r>
      <w:r>
        <w:rPr>
          <w:rFonts w:ascii="Times New Roman" w:hAnsi="Times New Roman" w:cs="Times New Roman"/>
          <w:sz w:val="24"/>
          <w:szCs w:val="24"/>
        </w:rPr>
        <w:t>е</w:t>
      </w:r>
      <w:r w:rsidRPr="00631B3B">
        <w:rPr>
          <w:rFonts w:ascii="Times New Roman" w:hAnsi="Times New Roman" w:cs="Times New Roman"/>
          <w:sz w:val="24"/>
          <w:szCs w:val="24"/>
        </w:rPr>
        <w:t xml:space="preserve"> указанных договоров </w:t>
      </w:r>
      <w:r>
        <w:rPr>
          <w:rFonts w:ascii="Times New Roman" w:hAnsi="Times New Roman" w:cs="Times New Roman"/>
          <w:sz w:val="24"/>
          <w:szCs w:val="24"/>
        </w:rPr>
        <w:t xml:space="preserve">может быть продлено </w:t>
      </w:r>
      <w:r w:rsidRPr="00631B3B">
        <w:rPr>
          <w:rFonts w:ascii="Times New Roman" w:hAnsi="Times New Roman" w:cs="Times New Roman"/>
          <w:sz w:val="24"/>
          <w:szCs w:val="24"/>
        </w:rPr>
        <w:t>на 3 месяца, если:</w:t>
      </w:r>
    </w:p>
    <w:p w:rsidR="00573D2A" w:rsidRPr="00631B3B" w:rsidRDefault="00573D2A" w:rsidP="00573D2A">
      <w:pPr>
        <w:pStyle w:val="ConsPlusNormal"/>
        <w:widowControl/>
        <w:ind w:firstLine="540"/>
        <w:jc w:val="both"/>
        <w:rPr>
          <w:rFonts w:ascii="Times New Roman" w:hAnsi="Times New Roman" w:cs="Times New Roman"/>
          <w:sz w:val="24"/>
          <w:szCs w:val="24"/>
        </w:rPr>
      </w:pPr>
      <w:r w:rsidRPr="00631B3B">
        <w:rPr>
          <w:rFonts w:ascii="Times New Roman" w:hAnsi="Times New Roman" w:cs="Times New Roman"/>
          <w:sz w:val="24"/>
          <w:szCs w:val="24"/>
        </w:rPr>
        <w:t>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w:t>
      </w:r>
      <w:r w:rsidR="001D4D7F">
        <w:rPr>
          <w:rFonts w:ascii="Times New Roman" w:hAnsi="Times New Roman" w:cs="Times New Roman"/>
          <w:sz w:val="24"/>
          <w:szCs w:val="24"/>
        </w:rPr>
        <w:t>и, с лицами, осуществляющими со</w:t>
      </w:r>
      <w:r w:rsidR="009B1F96">
        <w:rPr>
          <w:rFonts w:ascii="Times New Roman" w:hAnsi="Times New Roman" w:cs="Times New Roman"/>
          <w:sz w:val="24"/>
          <w:szCs w:val="24"/>
        </w:rPr>
        <w:t>о</w:t>
      </w:r>
      <w:r w:rsidRPr="00631B3B">
        <w:rPr>
          <w:rFonts w:ascii="Times New Roman" w:hAnsi="Times New Roman" w:cs="Times New Roman"/>
          <w:sz w:val="24"/>
          <w:szCs w:val="24"/>
        </w:rPr>
        <w:t>тветствующие виды деятельности;</w:t>
      </w:r>
    </w:p>
    <w:p w:rsidR="00573D2A" w:rsidRPr="00631B3B" w:rsidRDefault="00573D2A" w:rsidP="00573D2A">
      <w:pPr>
        <w:pStyle w:val="ConsPlusNormal"/>
        <w:widowControl/>
        <w:ind w:firstLine="540"/>
        <w:jc w:val="both"/>
        <w:rPr>
          <w:rFonts w:ascii="Times New Roman" w:hAnsi="Times New Roman" w:cs="Times New Roman"/>
          <w:sz w:val="24"/>
          <w:szCs w:val="24"/>
        </w:rPr>
      </w:pPr>
      <w:r w:rsidRPr="00631B3B">
        <w:rPr>
          <w:rFonts w:ascii="Times New Roman" w:hAnsi="Times New Roman" w:cs="Times New Roman"/>
          <w:sz w:val="24"/>
          <w:szCs w:val="24"/>
        </w:rPr>
        <w:t>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573D2A" w:rsidRPr="00631B3B" w:rsidRDefault="00573D2A" w:rsidP="00573D2A">
      <w:pPr>
        <w:pStyle w:val="ConsPlusNormal"/>
        <w:widowControl/>
        <w:ind w:firstLine="540"/>
        <w:jc w:val="both"/>
        <w:rPr>
          <w:rFonts w:ascii="Times New Roman" w:hAnsi="Times New Roman" w:cs="Times New Roman"/>
          <w:sz w:val="24"/>
          <w:szCs w:val="24"/>
        </w:rPr>
      </w:pPr>
      <w:r w:rsidRPr="00631B3B">
        <w:rPr>
          <w:rFonts w:ascii="Times New Roman" w:hAnsi="Times New Roman" w:cs="Times New Roman"/>
          <w:sz w:val="24"/>
          <w:szCs w:val="24"/>
        </w:rPr>
        <w:t>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573D2A" w:rsidRDefault="00573D2A" w:rsidP="00573D2A">
      <w:pPr>
        <w:pStyle w:val="ConsPlusNormal"/>
        <w:widowControl/>
        <w:ind w:firstLine="540"/>
        <w:jc w:val="both"/>
        <w:rPr>
          <w:rFonts w:ascii="Times New Roman" w:hAnsi="Times New Roman" w:cs="Times New Roman"/>
          <w:b/>
          <w:sz w:val="24"/>
          <w:szCs w:val="24"/>
        </w:rPr>
      </w:pPr>
      <w:r w:rsidRPr="00631B3B">
        <w:rPr>
          <w:rFonts w:ascii="Times New Roman" w:hAnsi="Times New Roman" w:cs="Times New Roman"/>
          <w:sz w:val="24"/>
          <w:szCs w:val="24"/>
        </w:rPr>
        <w:t>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w:t>
      </w:r>
      <w:r>
        <w:rPr>
          <w:rFonts w:ascii="Times New Roman" w:hAnsi="Times New Roman" w:cs="Times New Roman"/>
          <w:sz w:val="24"/>
          <w:szCs w:val="24"/>
        </w:rPr>
        <w:t>правления многоквартирным домом.</w:t>
      </w:r>
    </w:p>
    <w:p w:rsidR="00573D2A" w:rsidRDefault="00573D2A" w:rsidP="00573D2A">
      <w:pPr>
        <w:pStyle w:val="ConsPlusNormal"/>
        <w:widowControl/>
        <w:ind w:firstLine="540"/>
        <w:jc w:val="both"/>
        <w:rPr>
          <w:rFonts w:ascii="Times New Roman" w:hAnsi="Times New Roman" w:cs="Times New Roman"/>
          <w:b/>
          <w:sz w:val="24"/>
          <w:szCs w:val="24"/>
        </w:rPr>
      </w:pPr>
    </w:p>
    <w:p w:rsidR="00B870C1" w:rsidRDefault="00B870C1" w:rsidP="00B870C1">
      <w:pPr>
        <w:pStyle w:val="ConsPlusNormal"/>
        <w:widowControl/>
        <w:ind w:firstLine="540"/>
        <w:jc w:val="both"/>
        <w:rPr>
          <w:rFonts w:ascii="Times New Roman" w:hAnsi="Times New Roman" w:cs="Times New Roman"/>
          <w:b/>
          <w:sz w:val="24"/>
          <w:szCs w:val="24"/>
        </w:rPr>
      </w:pPr>
    </w:p>
    <w:p w:rsidR="00B870C1" w:rsidRDefault="00B870C1" w:rsidP="00B870C1">
      <w:pPr>
        <w:pStyle w:val="ConsPlusNormal"/>
        <w:widowControl/>
        <w:ind w:firstLine="540"/>
        <w:jc w:val="both"/>
        <w:rPr>
          <w:rFonts w:ascii="Times New Roman" w:hAnsi="Times New Roman" w:cs="Times New Roman"/>
          <w:b/>
          <w:sz w:val="24"/>
          <w:szCs w:val="24"/>
        </w:rPr>
      </w:pPr>
    </w:p>
    <w:p w:rsidR="00B870C1" w:rsidRDefault="00B870C1" w:rsidP="00B870C1">
      <w:pPr>
        <w:pStyle w:val="ConsPlusNormal"/>
        <w:widowControl/>
        <w:ind w:firstLine="540"/>
        <w:jc w:val="both"/>
        <w:rPr>
          <w:rFonts w:ascii="Times New Roman" w:hAnsi="Times New Roman" w:cs="Times New Roman"/>
          <w:b/>
          <w:sz w:val="24"/>
          <w:szCs w:val="24"/>
        </w:rPr>
      </w:pPr>
    </w:p>
    <w:p w:rsidR="00B870C1" w:rsidRDefault="00B870C1" w:rsidP="00B870C1">
      <w:pPr>
        <w:pStyle w:val="ConsPlusNormal"/>
        <w:widowControl/>
        <w:ind w:firstLine="540"/>
        <w:jc w:val="both"/>
        <w:rPr>
          <w:rFonts w:ascii="Times New Roman" w:hAnsi="Times New Roman" w:cs="Times New Roman"/>
          <w:b/>
          <w:sz w:val="24"/>
          <w:szCs w:val="24"/>
        </w:rPr>
      </w:pPr>
    </w:p>
    <w:p w:rsidR="00B870C1" w:rsidRDefault="00B870C1" w:rsidP="00B870C1">
      <w:pPr>
        <w:pStyle w:val="ConsPlusNormal"/>
        <w:widowControl/>
        <w:ind w:firstLine="540"/>
        <w:jc w:val="both"/>
        <w:rPr>
          <w:rFonts w:ascii="Times New Roman" w:hAnsi="Times New Roman" w:cs="Times New Roman"/>
          <w:b/>
          <w:sz w:val="24"/>
          <w:szCs w:val="24"/>
        </w:rPr>
      </w:pPr>
    </w:p>
    <w:p w:rsidR="00B870C1" w:rsidRDefault="00B870C1" w:rsidP="00B870C1">
      <w:pPr>
        <w:pStyle w:val="ConsPlusNormal"/>
        <w:widowControl/>
        <w:ind w:firstLine="540"/>
        <w:jc w:val="both"/>
        <w:rPr>
          <w:rFonts w:ascii="Times New Roman" w:hAnsi="Times New Roman" w:cs="Times New Roman"/>
          <w:b/>
          <w:sz w:val="24"/>
          <w:szCs w:val="24"/>
        </w:rPr>
      </w:pPr>
    </w:p>
    <w:p w:rsidR="00B870C1" w:rsidRDefault="00B870C1" w:rsidP="00B870C1">
      <w:pPr>
        <w:pStyle w:val="ConsPlusNormal"/>
        <w:widowControl/>
        <w:ind w:firstLine="540"/>
        <w:jc w:val="both"/>
        <w:rPr>
          <w:rFonts w:ascii="Times New Roman" w:hAnsi="Times New Roman" w:cs="Times New Roman"/>
          <w:b/>
          <w:sz w:val="24"/>
          <w:szCs w:val="24"/>
        </w:rPr>
      </w:pPr>
    </w:p>
    <w:p w:rsidR="00B870C1" w:rsidRDefault="00B870C1" w:rsidP="00B870C1">
      <w:pPr>
        <w:pStyle w:val="ConsPlusNormal"/>
        <w:widowControl/>
        <w:ind w:firstLine="540"/>
        <w:jc w:val="both"/>
        <w:rPr>
          <w:rFonts w:ascii="Times New Roman" w:hAnsi="Times New Roman" w:cs="Times New Roman"/>
          <w:b/>
          <w:sz w:val="24"/>
          <w:szCs w:val="24"/>
        </w:rPr>
      </w:pPr>
    </w:p>
    <w:p w:rsidR="00B870C1" w:rsidRDefault="00B870C1" w:rsidP="00B870C1">
      <w:pPr>
        <w:pStyle w:val="ConsPlusNormal"/>
        <w:widowControl/>
        <w:ind w:firstLine="540"/>
        <w:jc w:val="both"/>
        <w:rPr>
          <w:rFonts w:ascii="Times New Roman" w:hAnsi="Times New Roman" w:cs="Times New Roman"/>
          <w:b/>
          <w:sz w:val="24"/>
          <w:szCs w:val="24"/>
        </w:rPr>
      </w:pPr>
    </w:p>
    <w:p w:rsidR="00B870C1" w:rsidRDefault="00B870C1" w:rsidP="00B870C1">
      <w:pPr>
        <w:pStyle w:val="ConsPlusNormal"/>
        <w:widowControl/>
        <w:ind w:firstLine="540"/>
        <w:jc w:val="both"/>
        <w:rPr>
          <w:rFonts w:ascii="Times New Roman" w:hAnsi="Times New Roman" w:cs="Times New Roman"/>
          <w:b/>
          <w:sz w:val="24"/>
          <w:szCs w:val="24"/>
        </w:rPr>
      </w:pPr>
    </w:p>
    <w:p w:rsidR="00B870C1" w:rsidRDefault="00B870C1" w:rsidP="00B870C1">
      <w:pPr>
        <w:pStyle w:val="ConsPlusNormal"/>
        <w:widowControl/>
        <w:ind w:firstLine="540"/>
        <w:jc w:val="both"/>
        <w:rPr>
          <w:rFonts w:ascii="Times New Roman" w:hAnsi="Times New Roman" w:cs="Times New Roman"/>
          <w:b/>
          <w:sz w:val="24"/>
          <w:szCs w:val="24"/>
        </w:rPr>
      </w:pPr>
    </w:p>
    <w:p w:rsidR="00263432" w:rsidRDefault="00B870C1" w:rsidP="00B870C1">
      <w:pPr>
        <w:pStyle w:val="ConsPlusNormal"/>
        <w:widowControl/>
        <w:ind w:firstLine="540"/>
        <w:jc w:val="both"/>
        <w:rPr>
          <w:sz w:val="24"/>
          <w:szCs w:val="24"/>
        </w:rPr>
      </w:pPr>
      <w:r>
        <w:rPr>
          <w:sz w:val="24"/>
          <w:szCs w:val="24"/>
        </w:rPr>
        <w:t xml:space="preserve"> </w:t>
      </w:r>
    </w:p>
    <w:p w:rsidR="007A1512" w:rsidRDefault="007A1512" w:rsidP="00E67C9A">
      <w:pPr>
        <w:rPr>
          <w:sz w:val="24"/>
          <w:szCs w:val="24"/>
        </w:rPr>
      </w:pPr>
    </w:p>
    <w:p w:rsidR="002E4FDB" w:rsidRDefault="002E4FDB" w:rsidP="00E67C9A">
      <w:pPr>
        <w:rPr>
          <w:sz w:val="24"/>
          <w:szCs w:val="24"/>
        </w:rPr>
      </w:pPr>
    </w:p>
    <w:p w:rsidR="002E4FDB" w:rsidRDefault="002E4FDB" w:rsidP="00E67C9A">
      <w:pPr>
        <w:rPr>
          <w:sz w:val="24"/>
          <w:szCs w:val="24"/>
        </w:rPr>
      </w:pPr>
    </w:p>
    <w:p w:rsidR="002E4FDB" w:rsidRDefault="002E4FDB" w:rsidP="00E67C9A">
      <w:pPr>
        <w:rPr>
          <w:sz w:val="24"/>
          <w:szCs w:val="24"/>
        </w:rPr>
      </w:pPr>
    </w:p>
    <w:p w:rsidR="00380297" w:rsidRDefault="00380297" w:rsidP="00E67C9A">
      <w:pPr>
        <w:rPr>
          <w:sz w:val="24"/>
          <w:szCs w:val="24"/>
        </w:rPr>
      </w:pPr>
    </w:p>
    <w:p w:rsidR="00380297" w:rsidRDefault="00380297" w:rsidP="00E67C9A">
      <w:pPr>
        <w:rPr>
          <w:sz w:val="24"/>
          <w:szCs w:val="24"/>
        </w:rPr>
      </w:pPr>
    </w:p>
    <w:p w:rsidR="00380297" w:rsidRDefault="00380297" w:rsidP="00E67C9A">
      <w:pPr>
        <w:rPr>
          <w:sz w:val="24"/>
          <w:szCs w:val="24"/>
        </w:rPr>
      </w:pPr>
    </w:p>
    <w:p w:rsidR="00380297" w:rsidRDefault="00380297" w:rsidP="00E67C9A">
      <w:pPr>
        <w:rPr>
          <w:sz w:val="24"/>
          <w:szCs w:val="24"/>
        </w:rPr>
      </w:pPr>
    </w:p>
    <w:p w:rsidR="00380297" w:rsidRDefault="00380297" w:rsidP="00E67C9A">
      <w:pPr>
        <w:rPr>
          <w:sz w:val="24"/>
          <w:szCs w:val="24"/>
        </w:rPr>
      </w:pPr>
    </w:p>
    <w:p w:rsidR="00380297" w:rsidRDefault="00380297" w:rsidP="00E67C9A">
      <w:pPr>
        <w:rPr>
          <w:sz w:val="24"/>
          <w:szCs w:val="24"/>
        </w:rPr>
      </w:pPr>
    </w:p>
    <w:p w:rsidR="00380297" w:rsidRDefault="00380297" w:rsidP="00E67C9A">
      <w:pPr>
        <w:rPr>
          <w:sz w:val="24"/>
          <w:szCs w:val="24"/>
        </w:rPr>
      </w:pPr>
    </w:p>
    <w:p w:rsidR="00D63336" w:rsidRDefault="00D63336" w:rsidP="001D4D7F">
      <w:pPr>
        <w:rPr>
          <w:sz w:val="24"/>
          <w:szCs w:val="24"/>
        </w:rPr>
      </w:pPr>
    </w:p>
    <w:p w:rsidR="000A089E" w:rsidRPr="00E064C8" w:rsidRDefault="000A089E" w:rsidP="000A089E">
      <w:pPr>
        <w:jc w:val="right"/>
        <w:rPr>
          <w:b/>
          <w:sz w:val="24"/>
          <w:szCs w:val="24"/>
        </w:rPr>
      </w:pPr>
      <w:r w:rsidRPr="00E064C8">
        <w:rPr>
          <w:b/>
          <w:sz w:val="24"/>
          <w:szCs w:val="24"/>
        </w:rPr>
        <w:t>Приложение № 1</w:t>
      </w:r>
    </w:p>
    <w:p w:rsidR="000A089E" w:rsidRPr="00CA232B" w:rsidRDefault="000A089E" w:rsidP="000A089E">
      <w:pPr>
        <w:pStyle w:val="ConsPlusNonformat"/>
        <w:widowControl/>
        <w:jc w:val="center"/>
        <w:rPr>
          <w:rFonts w:ascii="Times New Roman" w:hAnsi="Times New Roman" w:cs="Times New Roman"/>
          <w:b/>
          <w:sz w:val="24"/>
          <w:szCs w:val="24"/>
        </w:rPr>
      </w:pPr>
      <w:r w:rsidRPr="00CA232B">
        <w:rPr>
          <w:rFonts w:ascii="Times New Roman" w:hAnsi="Times New Roman" w:cs="Times New Roman"/>
          <w:b/>
          <w:sz w:val="24"/>
          <w:szCs w:val="24"/>
        </w:rPr>
        <w:t>ЗАЯВКА</w:t>
      </w:r>
    </w:p>
    <w:p w:rsidR="000A089E" w:rsidRPr="00CA232B" w:rsidRDefault="000A089E" w:rsidP="000A089E">
      <w:pPr>
        <w:pStyle w:val="ConsPlusNonformat"/>
        <w:widowControl/>
        <w:jc w:val="center"/>
        <w:rPr>
          <w:rFonts w:ascii="Times New Roman" w:hAnsi="Times New Roman" w:cs="Times New Roman"/>
          <w:b/>
          <w:sz w:val="24"/>
          <w:szCs w:val="24"/>
        </w:rPr>
      </w:pPr>
      <w:r w:rsidRPr="00CA232B">
        <w:rPr>
          <w:rFonts w:ascii="Times New Roman" w:hAnsi="Times New Roman" w:cs="Times New Roman"/>
          <w:b/>
          <w:sz w:val="24"/>
          <w:szCs w:val="24"/>
        </w:rPr>
        <w:t>на участие в конкурсе по отбору управляющей организации</w:t>
      </w:r>
    </w:p>
    <w:p w:rsidR="000A089E" w:rsidRPr="00CA232B" w:rsidRDefault="000A089E" w:rsidP="000A089E">
      <w:pPr>
        <w:pStyle w:val="ConsPlusNonformat"/>
        <w:widowControl/>
        <w:jc w:val="center"/>
        <w:rPr>
          <w:rFonts w:ascii="Times New Roman" w:hAnsi="Times New Roman" w:cs="Times New Roman"/>
          <w:b/>
          <w:sz w:val="24"/>
          <w:szCs w:val="24"/>
        </w:rPr>
      </w:pPr>
      <w:r w:rsidRPr="00CA232B">
        <w:rPr>
          <w:rFonts w:ascii="Times New Roman" w:hAnsi="Times New Roman" w:cs="Times New Roman"/>
          <w:b/>
          <w:sz w:val="24"/>
          <w:szCs w:val="24"/>
        </w:rPr>
        <w:t>для управления многоквартирным домом</w:t>
      </w:r>
    </w:p>
    <w:p w:rsidR="000A089E" w:rsidRPr="00CA232B" w:rsidRDefault="000A089E" w:rsidP="000A089E">
      <w:pPr>
        <w:pStyle w:val="ConsPlusNonformat"/>
        <w:widowControl/>
        <w:jc w:val="both"/>
        <w:rPr>
          <w:rFonts w:ascii="Times New Roman" w:hAnsi="Times New Roman" w:cs="Times New Roman"/>
          <w:sz w:val="24"/>
          <w:szCs w:val="24"/>
        </w:rPr>
      </w:pP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1. Заявление об участии в конкурсе</w:t>
      </w:r>
    </w:p>
    <w:p w:rsidR="000A089E" w:rsidRPr="00CA232B" w:rsidRDefault="000A089E" w:rsidP="000A089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___</w:t>
      </w:r>
      <w:r w:rsidRPr="00CA232B">
        <w:rPr>
          <w:rFonts w:ascii="Times New Roman" w:hAnsi="Times New Roman" w:cs="Times New Roman"/>
          <w:sz w:val="24"/>
          <w:szCs w:val="24"/>
        </w:rPr>
        <w:t>__________</w:t>
      </w:r>
      <w:r>
        <w:rPr>
          <w:rFonts w:ascii="Times New Roman" w:hAnsi="Times New Roman" w:cs="Times New Roman"/>
          <w:sz w:val="24"/>
          <w:szCs w:val="24"/>
        </w:rPr>
        <w:t>________________</w:t>
      </w:r>
      <w:r w:rsidRPr="00CA232B">
        <w:rPr>
          <w:rFonts w:ascii="Times New Roman" w:hAnsi="Times New Roman" w:cs="Times New Roman"/>
          <w:sz w:val="24"/>
          <w:szCs w:val="24"/>
        </w:rPr>
        <w:t>_______________________________________________________,</w:t>
      </w:r>
    </w:p>
    <w:p w:rsidR="000A089E" w:rsidRPr="00CA232B" w:rsidRDefault="000A089E" w:rsidP="000A089E">
      <w:pPr>
        <w:pStyle w:val="ConsPlusNonformat"/>
        <w:widowControl/>
        <w:rPr>
          <w:rFonts w:ascii="Times New Roman" w:hAnsi="Times New Roman" w:cs="Times New Roman"/>
          <w:sz w:val="24"/>
          <w:szCs w:val="24"/>
        </w:rPr>
      </w:pPr>
      <w:r w:rsidRPr="00CA232B">
        <w:rPr>
          <w:rFonts w:ascii="Times New Roman" w:hAnsi="Times New Roman" w:cs="Times New Roman"/>
          <w:sz w:val="24"/>
          <w:szCs w:val="24"/>
        </w:rPr>
        <w:t>(организационно-правовая форма, наименование/фирменное</w:t>
      </w:r>
      <w:r>
        <w:rPr>
          <w:rFonts w:ascii="Times New Roman" w:hAnsi="Times New Roman" w:cs="Times New Roman"/>
          <w:sz w:val="24"/>
          <w:szCs w:val="24"/>
        </w:rPr>
        <w:t xml:space="preserve"> </w:t>
      </w:r>
      <w:r w:rsidRPr="00CA232B">
        <w:rPr>
          <w:rFonts w:ascii="Times New Roman" w:hAnsi="Times New Roman" w:cs="Times New Roman"/>
          <w:sz w:val="24"/>
          <w:szCs w:val="24"/>
        </w:rPr>
        <w:t>наименование организации или ф.и.о. физического лица,</w:t>
      </w:r>
      <w:r>
        <w:rPr>
          <w:rFonts w:ascii="Times New Roman" w:hAnsi="Times New Roman" w:cs="Times New Roman"/>
          <w:sz w:val="24"/>
          <w:szCs w:val="24"/>
        </w:rPr>
        <w:t xml:space="preserve"> </w:t>
      </w:r>
      <w:r w:rsidRPr="00CA232B">
        <w:rPr>
          <w:rFonts w:ascii="Times New Roman" w:hAnsi="Times New Roman" w:cs="Times New Roman"/>
          <w:sz w:val="24"/>
          <w:szCs w:val="24"/>
        </w:rPr>
        <w:t>данные документа, удостоверяющего личность)</w:t>
      </w: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___________</w:t>
      </w:r>
      <w:r>
        <w:rPr>
          <w:rFonts w:ascii="Times New Roman" w:hAnsi="Times New Roman" w:cs="Times New Roman"/>
          <w:sz w:val="24"/>
          <w:szCs w:val="24"/>
        </w:rPr>
        <w:t>____________________</w:t>
      </w:r>
      <w:r w:rsidRPr="00CA232B">
        <w:rPr>
          <w:rFonts w:ascii="Times New Roman" w:hAnsi="Times New Roman" w:cs="Times New Roman"/>
          <w:sz w:val="24"/>
          <w:szCs w:val="24"/>
        </w:rPr>
        <w:t>_____________________________________________________,</w:t>
      </w:r>
    </w:p>
    <w:p w:rsidR="000A089E" w:rsidRPr="00CA232B" w:rsidRDefault="000A089E" w:rsidP="000A089E">
      <w:pPr>
        <w:pStyle w:val="ConsPlusNonformat"/>
        <w:widowControl/>
        <w:rPr>
          <w:rFonts w:ascii="Times New Roman" w:hAnsi="Times New Roman" w:cs="Times New Roman"/>
          <w:sz w:val="24"/>
          <w:szCs w:val="24"/>
        </w:rPr>
      </w:pPr>
      <w:r w:rsidRPr="00CA232B">
        <w:rPr>
          <w:rFonts w:ascii="Times New Roman" w:hAnsi="Times New Roman" w:cs="Times New Roman"/>
          <w:sz w:val="24"/>
          <w:szCs w:val="24"/>
        </w:rPr>
        <w:t>(место нахождения, почтовый адрес организации</w:t>
      </w:r>
      <w:r>
        <w:rPr>
          <w:rFonts w:ascii="Times New Roman" w:hAnsi="Times New Roman" w:cs="Times New Roman"/>
          <w:sz w:val="24"/>
          <w:szCs w:val="24"/>
        </w:rPr>
        <w:t xml:space="preserve"> </w:t>
      </w:r>
      <w:r w:rsidRPr="00CA232B">
        <w:rPr>
          <w:rFonts w:ascii="Times New Roman" w:hAnsi="Times New Roman" w:cs="Times New Roman"/>
          <w:sz w:val="24"/>
          <w:szCs w:val="24"/>
        </w:rPr>
        <w:t>или место жительства индивидуального предпринимателя)</w:t>
      </w: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_____________</w:t>
      </w:r>
      <w:r>
        <w:rPr>
          <w:rFonts w:ascii="Times New Roman" w:hAnsi="Times New Roman" w:cs="Times New Roman"/>
          <w:sz w:val="24"/>
          <w:szCs w:val="24"/>
        </w:rPr>
        <w:t>_________________</w:t>
      </w:r>
      <w:r w:rsidRPr="00CA232B">
        <w:rPr>
          <w:rFonts w:ascii="Times New Roman" w:hAnsi="Times New Roman" w:cs="Times New Roman"/>
          <w:sz w:val="24"/>
          <w:szCs w:val="24"/>
        </w:rPr>
        <w:t>_____________________________________________________</w:t>
      </w: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(номер телефона)</w:t>
      </w:r>
    </w:p>
    <w:p w:rsidR="000A089E" w:rsidRPr="00CA232B" w:rsidRDefault="000A089E" w:rsidP="000A089E">
      <w:pPr>
        <w:pStyle w:val="ConsPlusNonformat"/>
        <w:widowControl/>
        <w:rPr>
          <w:rFonts w:ascii="Times New Roman" w:hAnsi="Times New Roman" w:cs="Times New Roman"/>
          <w:sz w:val="24"/>
          <w:szCs w:val="24"/>
        </w:rPr>
      </w:pPr>
      <w:r>
        <w:rPr>
          <w:rFonts w:ascii="Times New Roman" w:hAnsi="Times New Roman" w:cs="Times New Roman"/>
          <w:sz w:val="24"/>
          <w:szCs w:val="24"/>
        </w:rPr>
        <w:t>заявляет об участии в конкурсе по отбору</w:t>
      </w:r>
      <w:r w:rsidRPr="00CA232B">
        <w:rPr>
          <w:rFonts w:ascii="Times New Roman" w:hAnsi="Times New Roman" w:cs="Times New Roman"/>
          <w:sz w:val="24"/>
          <w:szCs w:val="24"/>
        </w:rPr>
        <w:t xml:space="preserve"> управляющей</w:t>
      </w:r>
      <w:r>
        <w:rPr>
          <w:rFonts w:ascii="Times New Roman" w:hAnsi="Times New Roman" w:cs="Times New Roman"/>
          <w:sz w:val="24"/>
          <w:szCs w:val="24"/>
        </w:rPr>
        <w:t xml:space="preserve"> </w:t>
      </w:r>
      <w:r w:rsidRPr="00CA232B">
        <w:rPr>
          <w:rFonts w:ascii="Times New Roman" w:hAnsi="Times New Roman" w:cs="Times New Roman"/>
          <w:sz w:val="24"/>
          <w:szCs w:val="24"/>
        </w:rPr>
        <w:t>организации для управления многоквартирным домом (многоквартирными</w:t>
      </w:r>
      <w:r>
        <w:rPr>
          <w:rFonts w:ascii="Times New Roman" w:hAnsi="Times New Roman" w:cs="Times New Roman"/>
          <w:sz w:val="24"/>
          <w:szCs w:val="24"/>
        </w:rPr>
        <w:t xml:space="preserve"> </w:t>
      </w:r>
      <w:r w:rsidRPr="00CA232B">
        <w:rPr>
          <w:rFonts w:ascii="Times New Roman" w:hAnsi="Times New Roman" w:cs="Times New Roman"/>
          <w:sz w:val="24"/>
          <w:szCs w:val="24"/>
        </w:rPr>
        <w:t>домами), расположенным(и) по адресу: ______________________________________________________________</w:t>
      </w:r>
      <w:r>
        <w:rPr>
          <w:rFonts w:ascii="Times New Roman" w:hAnsi="Times New Roman" w:cs="Times New Roman"/>
          <w:sz w:val="24"/>
          <w:szCs w:val="24"/>
        </w:rPr>
        <w:t>______________________</w:t>
      </w:r>
      <w:r w:rsidRPr="00CA232B">
        <w:rPr>
          <w:rFonts w:ascii="Times New Roman" w:hAnsi="Times New Roman" w:cs="Times New Roman"/>
          <w:sz w:val="24"/>
          <w:szCs w:val="24"/>
        </w:rPr>
        <w:t>.</w:t>
      </w: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(адрес многоквартирного дома)</w:t>
      </w:r>
    </w:p>
    <w:p w:rsidR="000A089E" w:rsidRPr="00CA232B" w:rsidRDefault="000A089E" w:rsidP="000A089E">
      <w:pPr>
        <w:pStyle w:val="ConsPlusNonformat"/>
        <w:widowControl/>
        <w:rPr>
          <w:rFonts w:ascii="Times New Roman" w:hAnsi="Times New Roman" w:cs="Times New Roman"/>
          <w:sz w:val="24"/>
          <w:szCs w:val="24"/>
        </w:rPr>
      </w:pPr>
      <w:r w:rsidRPr="00CA232B">
        <w:rPr>
          <w:rFonts w:ascii="Times New Roman" w:hAnsi="Times New Roman" w:cs="Times New Roman"/>
          <w:sz w:val="24"/>
          <w:szCs w:val="24"/>
        </w:rPr>
        <w:t>Средства, внесенные в качестве обеспечения заявки на участие в</w:t>
      </w:r>
      <w:r>
        <w:rPr>
          <w:rFonts w:ascii="Times New Roman" w:hAnsi="Times New Roman" w:cs="Times New Roman"/>
          <w:sz w:val="24"/>
          <w:szCs w:val="24"/>
        </w:rPr>
        <w:t xml:space="preserve"> </w:t>
      </w:r>
      <w:r w:rsidRPr="00CA232B">
        <w:rPr>
          <w:rFonts w:ascii="Times New Roman" w:hAnsi="Times New Roman" w:cs="Times New Roman"/>
          <w:sz w:val="24"/>
          <w:szCs w:val="24"/>
        </w:rPr>
        <w:t>конкурсе, просим возвратить на счет: _____________________________</w:t>
      </w:r>
      <w:r>
        <w:rPr>
          <w:rFonts w:ascii="Times New Roman" w:hAnsi="Times New Roman" w:cs="Times New Roman"/>
          <w:sz w:val="24"/>
          <w:szCs w:val="24"/>
        </w:rPr>
        <w:t>__________________________________________________</w:t>
      </w: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(реквизиты банковского</w:t>
      </w:r>
      <w:r>
        <w:rPr>
          <w:rFonts w:ascii="Times New Roman" w:hAnsi="Times New Roman" w:cs="Times New Roman"/>
          <w:sz w:val="24"/>
          <w:szCs w:val="24"/>
        </w:rPr>
        <w:t xml:space="preserve"> </w:t>
      </w:r>
      <w:r w:rsidRPr="00CA232B">
        <w:rPr>
          <w:rFonts w:ascii="Times New Roman" w:hAnsi="Times New Roman" w:cs="Times New Roman"/>
          <w:sz w:val="24"/>
          <w:szCs w:val="24"/>
        </w:rPr>
        <w:t>счета)</w:t>
      </w:r>
    </w:p>
    <w:p w:rsidR="000A089E" w:rsidRPr="00CA232B" w:rsidRDefault="000A089E" w:rsidP="000A089E">
      <w:pPr>
        <w:pStyle w:val="ConsPlusNonformat"/>
        <w:widowControl/>
        <w:jc w:val="center"/>
        <w:rPr>
          <w:rFonts w:ascii="Times New Roman" w:hAnsi="Times New Roman" w:cs="Times New Roman"/>
          <w:sz w:val="24"/>
          <w:szCs w:val="24"/>
        </w:rPr>
      </w:pPr>
    </w:p>
    <w:p w:rsidR="000A089E" w:rsidRPr="00CA232B" w:rsidRDefault="000A089E" w:rsidP="000A089E">
      <w:pPr>
        <w:pStyle w:val="ConsPlusNonformat"/>
        <w:widowControl/>
        <w:rPr>
          <w:rFonts w:ascii="Times New Roman" w:hAnsi="Times New Roman" w:cs="Times New Roman"/>
          <w:sz w:val="24"/>
          <w:szCs w:val="24"/>
        </w:rPr>
      </w:pPr>
      <w:r w:rsidRPr="00CA232B">
        <w:rPr>
          <w:rFonts w:ascii="Times New Roman" w:hAnsi="Times New Roman" w:cs="Times New Roman"/>
          <w:sz w:val="24"/>
          <w:szCs w:val="24"/>
        </w:rPr>
        <w:t>2. Предложения претендента по условиям договора</w:t>
      </w:r>
      <w:r>
        <w:rPr>
          <w:rFonts w:ascii="Times New Roman" w:hAnsi="Times New Roman" w:cs="Times New Roman"/>
          <w:sz w:val="24"/>
          <w:szCs w:val="24"/>
        </w:rPr>
        <w:t xml:space="preserve"> </w:t>
      </w:r>
      <w:r w:rsidRPr="00CA232B">
        <w:rPr>
          <w:rFonts w:ascii="Times New Roman" w:hAnsi="Times New Roman" w:cs="Times New Roman"/>
          <w:sz w:val="24"/>
          <w:szCs w:val="24"/>
        </w:rPr>
        <w:t>управления многоквартирным домом</w:t>
      </w:r>
    </w:p>
    <w:p w:rsidR="000A089E" w:rsidRPr="00CA232B" w:rsidRDefault="000A089E" w:rsidP="000A089E">
      <w:pPr>
        <w:pStyle w:val="ConsPlusNonformat"/>
        <w:widowControl/>
        <w:jc w:val="center"/>
        <w:rPr>
          <w:rFonts w:ascii="Times New Roman" w:hAnsi="Times New Roman" w:cs="Times New Roman"/>
          <w:sz w:val="24"/>
          <w:szCs w:val="24"/>
        </w:rPr>
      </w:pP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_____________________</w:t>
      </w:r>
      <w:r>
        <w:rPr>
          <w:rFonts w:ascii="Times New Roman" w:hAnsi="Times New Roman" w:cs="Times New Roman"/>
          <w:sz w:val="24"/>
          <w:szCs w:val="24"/>
        </w:rPr>
        <w:t>_________________</w:t>
      </w:r>
      <w:r w:rsidRPr="00CA232B">
        <w:rPr>
          <w:rFonts w:ascii="Times New Roman" w:hAnsi="Times New Roman" w:cs="Times New Roman"/>
          <w:sz w:val="24"/>
          <w:szCs w:val="24"/>
        </w:rPr>
        <w:t>_____________________________________________</w:t>
      </w: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(описание предлагаемого претендентом в качестве условия договора</w:t>
      </w: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_____________________</w:t>
      </w:r>
      <w:r>
        <w:rPr>
          <w:rFonts w:ascii="Times New Roman" w:hAnsi="Times New Roman" w:cs="Times New Roman"/>
          <w:sz w:val="24"/>
          <w:szCs w:val="24"/>
        </w:rPr>
        <w:t>_________________</w:t>
      </w:r>
      <w:r w:rsidRPr="00CA232B">
        <w:rPr>
          <w:rFonts w:ascii="Times New Roman" w:hAnsi="Times New Roman" w:cs="Times New Roman"/>
          <w:sz w:val="24"/>
          <w:szCs w:val="24"/>
        </w:rPr>
        <w:t>_____________________________________________</w:t>
      </w: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управления многоквартирным домом способа внесения</w:t>
      </w: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_________________</w:t>
      </w:r>
      <w:r>
        <w:rPr>
          <w:rFonts w:ascii="Times New Roman" w:hAnsi="Times New Roman" w:cs="Times New Roman"/>
          <w:sz w:val="24"/>
          <w:szCs w:val="24"/>
        </w:rPr>
        <w:t>__________________</w:t>
      </w:r>
      <w:r w:rsidRPr="00CA232B">
        <w:rPr>
          <w:rFonts w:ascii="Times New Roman" w:hAnsi="Times New Roman" w:cs="Times New Roman"/>
          <w:sz w:val="24"/>
          <w:szCs w:val="24"/>
        </w:rPr>
        <w:t>_________________________________________________</w:t>
      </w:r>
    </w:p>
    <w:p w:rsidR="000A089E" w:rsidRPr="00CA232B" w:rsidRDefault="000A089E" w:rsidP="000A089E">
      <w:pPr>
        <w:pStyle w:val="ConsPlusNonformat"/>
        <w:widowControl/>
        <w:jc w:val="both"/>
        <w:rPr>
          <w:rFonts w:ascii="Times New Roman" w:hAnsi="Times New Roman" w:cs="Times New Roman"/>
          <w:sz w:val="24"/>
          <w:szCs w:val="24"/>
        </w:rPr>
      </w:pPr>
      <w:r w:rsidRPr="00CA232B">
        <w:rPr>
          <w:rFonts w:ascii="Times New Roman" w:hAnsi="Times New Roman" w:cs="Times New Roman"/>
          <w:sz w:val="24"/>
          <w:szCs w:val="24"/>
        </w:rPr>
        <w:t>собственниками помещений в многоквартирном доме и нанимателями</w:t>
      </w:r>
      <w:r>
        <w:rPr>
          <w:rFonts w:ascii="Times New Roman" w:hAnsi="Times New Roman" w:cs="Times New Roman"/>
          <w:sz w:val="24"/>
          <w:szCs w:val="24"/>
        </w:rPr>
        <w:t xml:space="preserve"> </w:t>
      </w:r>
      <w:r w:rsidRPr="00CA232B">
        <w:rPr>
          <w:rFonts w:ascii="Times New Roman" w:hAnsi="Times New Roman" w:cs="Times New Roman"/>
          <w:sz w:val="24"/>
          <w:szCs w:val="24"/>
        </w:rPr>
        <w:t>жилых по</w:t>
      </w:r>
      <w:r>
        <w:rPr>
          <w:rFonts w:ascii="Times New Roman" w:hAnsi="Times New Roman" w:cs="Times New Roman"/>
          <w:sz w:val="24"/>
          <w:szCs w:val="24"/>
        </w:rPr>
        <w:t xml:space="preserve">мещений по </w:t>
      </w:r>
      <w:r w:rsidRPr="00CA232B">
        <w:rPr>
          <w:rFonts w:ascii="Times New Roman" w:hAnsi="Times New Roman" w:cs="Times New Roman"/>
          <w:sz w:val="24"/>
          <w:szCs w:val="24"/>
        </w:rPr>
        <w:t>договору социального найма и договору</w:t>
      </w:r>
      <w:r>
        <w:rPr>
          <w:rFonts w:ascii="Times New Roman" w:hAnsi="Times New Roman" w:cs="Times New Roman"/>
          <w:sz w:val="24"/>
          <w:szCs w:val="24"/>
        </w:rPr>
        <w:t xml:space="preserve"> </w:t>
      </w:r>
      <w:r w:rsidRPr="00CA232B">
        <w:rPr>
          <w:rFonts w:ascii="Times New Roman" w:hAnsi="Times New Roman" w:cs="Times New Roman"/>
          <w:sz w:val="24"/>
          <w:szCs w:val="24"/>
        </w:rPr>
        <w:t>найма жилых помещений государственного или муниципального</w:t>
      </w:r>
      <w:r>
        <w:rPr>
          <w:rFonts w:ascii="Times New Roman" w:hAnsi="Times New Roman" w:cs="Times New Roman"/>
          <w:sz w:val="24"/>
          <w:szCs w:val="24"/>
        </w:rPr>
        <w:t xml:space="preserve"> </w:t>
      </w:r>
      <w:r w:rsidRPr="00CA232B">
        <w:rPr>
          <w:rFonts w:ascii="Times New Roman" w:hAnsi="Times New Roman" w:cs="Times New Roman"/>
          <w:sz w:val="24"/>
          <w:szCs w:val="24"/>
        </w:rPr>
        <w:t>жилищного фонда платы за содержание и ремонт</w:t>
      </w:r>
      <w:r>
        <w:rPr>
          <w:rFonts w:ascii="Times New Roman" w:hAnsi="Times New Roman" w:cs="Times New Roman"/>
          <w:sz w:val="24"/>
          <w:szCs w:val="24"/>
        </w:rPr>
        <w:t xml:space="preserve"> </w:t>
      </w:r>
      <w:r w:rsidRPr="00CA232B">
        <w:rPr>
          <w:rFonts w:ascii="Times New Roman" w:hAnsi="Times New Roman" w:cs="Times New Roman"/>
          <w:sz w:val="24"/>
          <w:szCs w:val="24"/>
        </w:rPr>
        <w:t>жилого помещения и коммунальные услуги)</w:t>
      </w:r>
    </w:p>
    <w:p w:rsidR="000A089E" w:rsidRPr="00CA232B" w:rsidRDefault="000A089E" w:rsidP="000A089E">
      <w:pPr>
        <w:pStyle w:val="ConsPlusNonformat"/>
        <w:widowControl/>
        <w:jc w:val="both"/>
        <w:rPr>
          <w:rFonts w:ascii="Times New Roman" w:hAnsi="Times New Roman" w:cs="Times New Roman"/>
          <w:sz w:val="24"/>
          <w:szCs w:val="24"/>
        </w:rPr>
      </w:pPr>
    </w:p>
    <w:p w:rsidR="000A089E" w:rsidRPr="00CA232B" w:rsidRDefault="000A089E" w:rsidP="000A089E">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Внесение собственниками помещений в </w:t>
      </w:r>
      <w:r w:rsidRPr="00CA232B">
        <w:rPr>
          <w:rFonts w:ascii="Times New Roman" w:hAnsi="Times New Roman" w:cs="Times New Roman"/>
          <w:sz w:val="24"/>
          <w:szCs w:val="24"/>
        </w:rPr>
        <w:t>многоквартирном доме и</w:t>
      </w:r>
      <w:r>
        <w:rPr>
          <w:rFonts w:ascii="Times New Roman" w:hAnsi="Times New Roman" w:cs="Times New Roman"/>
          <w:sz w:val="24"/>
          <w:szCs w:val="24"/>
        </w:rPr>
        <w:t xml:space="preserve"> нанимателями жилых помещений по д</w:t>
      </w:r>
      <w:r w:rsidRPr="00CA232B">
        <w:rPr>
          <w:rFonts w:ascii="Times New Roman" w:hAnsi="Times New Roman" w:cs="Times New Roman"/>
          <w:sz w:val="24"/>
          <w:szCs w:val="24"/>
        </w:rPr>
        <w:t>оговору</w:t>
      </w:r>
      <w:r>
        <w:rPr>
          <w:rFonts w:ascii="Times New Roman" w:hAnsi="Times New Roman" w:cs="Times New Roman"/>
          <w:sz w:val="24"/>
          <w:szCs w:val="24"/>
        </w:rPr>
        <w:t xml:space="preserve"> социального </w:t>
      </w:r>
      <w:r w:rsidRPr="00CA232B">
        <w:rPr>
          <w:rFonts w:ascii="Times New Roman" w:hAnsi="Times New Roman" w:cs="Times New Roman"/>
          <w:sz w:val="24"/>
          <w:szCs w:val="24"/>
        </w:rPr>
        <w:t>найма и</w:t>
      </w:r>
      <w:r>
        <w:rPr>
          <w:rFonts w:ascii="Times New Roman" w:hAnsi="Times New Roman" w:cs="Times New Roman"/>
          <w:sz w:val="24"/>
          <w:szCs w:val="24"/>
        </w:rPr>
        <w:t xml:space="preserve"> </w:t>
      </w:r>
      <w:r w:rsidRPr="00CA232B">
        <w:rPr>
          <w:rFonts w:ascii="Times New Roman" w:hAnsi="Times New Roman" w:cs="Times New Roman"/>
          <w:sz w:val="24"/>
          <w:szCs w:val="24"/>
        </w:rPr>
        <w:t>договору найма жилых помещений государственного или муниципального</w:t>
      </w:r>
      <w:r>
        <w:rPr>
          <w:rFonts w:ascii="Times New Roman" w:hAnsi="Times New Roman" w:cs="Times New Roman"/>
          <w:sz w:val="24"/>
          <w:szCs w:val="24"/>
        </w:rPr>
        <w:t xml:space="preserve"> жилищного фонда платы </w:t>
      </w:r>
      <w:r w:rsidRPr="00CA232B">
        <w:rPr>
          <w:rFonts w:ascii="Times New Roman" w:hAnsi="Times New Roman" w:cs="Times New Roman"/>
          <w:sz w:val="24"/>
          <w:szCs w:val="24"/>
        </w:rPr>
        <w:t>за содержание и ремонт жилого помещения и</w:t>
      </w:r>
      <w:r>
        <w:rPr>
          <w:rFonts w:ascii="Times New Roman" w:hAnsi="Times New Roman" w:cs="Times New Roman"/>
          <w:sz w:val="24"/>
          <w:szCs w:val="24"/>
        </w:rPr>
        <w:t xml:space="preserve"> </w:t>
      </w:r>
      <w:r w:rsidRPr="00CA232B">
        <w:rPr>
          <w:rFonts w:ascii="Times New Roman" w:hAnsi="Times New Roman" w:cs="Times New Roman"/>
          <w:sz w:val="24"/>
          <w:szCs w:val="24"/>
        </w:rPr>
        <w:t>платы за коммунальные услуги предлагаю осуществлять на счет ______</w:t>
      </w:r>
      <w:r>
        <w:rPr>
          <w:rFonts w:ascii="Times New Roman" w:hAnsi="Times New Roman" w:cs="Times New Roman"/>
          <w:sz w:val="24"/>
          <w:szCs w:val="24"/>
        </w:rPr>
        <w:t>_____________</w:t>
      </w:r>
      <w:r w:rsidRPr="00CA232B">
        <w:rPr>
          <w:rFonts w:ascii="Times New Roman" w:hAnsi="Times New Roman" w:cs="Times New Roman"/>
          <w:sz w:val="24"/>
          <w:szCs w:val="24"/>
        </w:rPr>
        <w:t>__________________________________________________________________</w:t>
      </w:r>
    </w:p>
    <w:p w:rsidR="000A089E"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(реквизиты банковского счета претендента)</w:t>
      </w:r>
    </w:p>
    <w:p w:rsidR="000A089E" w:rsidRPr="00CA232B" w:rsidRDefault="000A089E" w:rsidP="000A089E">
      <w:pPr>
        <w:pStyle w:val="ConsPlusNonformat"/>
        <w:widowControl/>
        <w:jc w:val="center"/>
        <w:rPr>
          <w:rFonts w:ascii="Times New Roman" w:hAnsi="Times New Roman" w:cs="Times New Roman"/>
          <w:sz w:val="24"/>
          <w:szCs w:val="24"/>
        </w:rPr>
      </w:pPr>
    </w:p>
    <w:p w:rsidR="000A089E" w:rsidRPr="00CA232B" w:rsidRDefault="000A089E" w:rsidP="000A089E">
      <w:pPr>
        <w:pStyle w:val="ConsPlusNonformat"/>
        <w:widowControl/>
        <w:jc w:val="both"/>
        <w:rPr>
          <w:rFonts w:ascii="Times New Roman" w:hAnsi="Times New Roman" w:cs="Times New Roman"/>
          <w:sz w:val="24"/>
          <w:szCs w:val="24"/>
        </w:rPr>
      </w:pPr>
      <w:r w:rsidRPr="00CA232B">
        <w:rPr>
          <w:rFonts w:ascii="Times New Roman" w:hAnsi="Times New Roman" w:cs="Times New Roman"/>
          <w:sz w:val="24"/>
          <w:szCs w:val="24"/>
        </w:rPr>
        <w:t>К заявке прилагаются следующие документы:</w:t>
      </w:r>
    </w:p>
    <w:p w:rsidR="000A089E" w:rsidRDefault="000A089E" w:rsidP="000A089E">
      <w:pPr>
        <w:pStyle w:val="ConsPlusNonformat"/>
        <w:widowControl/>
        <w:jc w:val="both"/>
        <w:rPr>
          <w:rFonts w:ascii="Times New Roman" w:hAnsi="Times New Roman" w:cs="Times New Roman"/>
          <w:sz w:val="24"/>
          <w:szCs w:val="24"/>
        </w:rPr>
      </w:pPr>
    </w:p>
    <w:p w:rsidR="000A089E" w:rsidRPr="00CA232B" w:rsidRDefault="000A089E" w:rsidP="000A089E">
      <w:pPr>
        <w:pStyle w:val="ConsPlusNonformat"/>
        <w:widowControl/>
        <w:jc w:val="both"/>
        <w:rPr>
          <w:rFonts w:ascii="Times New Roman" w:hAnsi="Times New Roman" w:cs="Times New Roman"/>
          <w:sz w:val="24"/>
          <w:szCs w:val="24"/>
        </w:rPr>
      </w:pPr>
      <w:r w:rsidRPr="00CA232B">
        <w:rPr>
          <w:rFonts w:ascii="Times New Roman" w:hAnsi="Times New Roman" w:cs="Times New Roman"/>
          <w:sz w:val="24"/>
          <w:szCs w:val="24"/>
        </w:rPr>
        <w:t>1) выписка из Единого государственного реестра юридических лиц</w:t>
      </w:r>
      <w:r>
        <w:rPr>
          <w:rFonts w:ascii="Times New Roman" w:hAnsi="Times New Roman" w:cs="Times New Roman"/>
          <w:sz w:val="24"/>
          <w:szCs w:val="24"/>
        </w:rPr>
        <w:t xml:space="preserve"> (для юридического лица), </w:t>
      </w:r>
      <w:r w:rsidRPr="00CA232B">
        <w:rPr>
          <w:rFonts w:ascii="Times New Roman" w:hAnsi="Times New Roman" w:cs="Times New Roman"/>
          <w:sz w:val="24"/>
          <w:szCs w:val="24"/>
        </w:rPr>
        <w:t>вы</w:t>
      </w:r>
      <w:r>
        <w:rPr>
          <w:rFonts w:ascii="Times New Roman" w:hAnsi="Times New Roman" w:cs="Times New Roman"/>
          <w:sz w:val="24"/>
          <w:szCs w:val="24"/>
        </w:rPr>
        <w:t>писка из Единого</w:t>
      </w:r>
      <w:r w:rsidRPr="00CA232B">
        <w:rPr>
          <w:rFonts w:ascii="Times New Roman" w:hAnsi="Times New Roman" w:cs="Times New Roman"/>
          <w:sz w:val="24"/>
          <w:szCs w:val="24"/>
        </w:rPr>
        <w:t xml:space="preserve"> государственного</w:t>
      </w:r>
      <w:r>
        <w:rPr>
          <w:rFonts w:ascii="Times New Roman" w:hAnsi="Times New Roman" w:cs="Times New Roman"/>
          <w:sz w:val="24"/>
          <w:szCs w:val="24"/>
        </w:rPr>
        <w:t xml:space="preserve"> реестра индивидуальных предпринимателей (для </w:t>
      </w:r>
      <w:r w:rsidRPr="00CA232B">
        <w:rPr>
          <w:rFonts w:ascii="Times New Roman" w:hAnsi="Times New Roman" w:cs="Times New Roman"/>
          <w:sz w:val="24"/>
          <w:szCs w:val="24"/>
        </w:rPr>
        <w:t>индивидуального</w:t>
      </w:r>
      <w:r>
        <w:rPr>
          <w:rFonts w:ascii="Times New Roman" w:hAnsi="Times New Roman" w:cs="Times New Roman"/>
          <w:sz w:val="24"/>
          <w:szCs w:val="24"/>
        </w:rPr>
        <w:t xml:space="preserve"> </w:t>
      </w:r>
      <w:r w:rsidRPr="00CA232B">
        <w:rPr>
          <w:rFonts w:ascii="Times New Roman" w:hAnsi="Times New Roman" w:cs="Times New Roman"/>
          <w:sz w:val="24"/>
          <w:szCs w:val="24"/>
        </w:rPr>
        <w:t>предпринимателя):</w:t>
      </w:r>
    </w:p>
    <w:p w:rsidR="000A089E" w:rsidRPr="00CA232B" w:rsidRDefault="000A089E" w:rsidP="000A089E">
      <w:pPr>
        <w:pStyle w:val="ConsPlusNonformat"/>
        <w:widowControl/>
        <w:jc w:val="both"/>
        <w:rPr>
          <w:rFonts w:ascii="Times New Roman" w:hAnsi="Times New Roman" w:cs="Times New Roman"/>
          <w:sz w:val="24"/>
          <w:szCs w:val="24"/>
        </w:rPr>
      </w:pPr>
      <w:r w:rsidRPr="00CA232B">
        <w:rPr>
          <w:rFonts w:ascii="Times New Roman" w:hAnsi="Times New Roman" w:cs="Times New Roman"/>
          <w:sz w:val="24"/>
          <w:szCs w:val="24"/>
        </w:rPr>
        <w:t>__</w:t>
      </w:r>
      <w:r>
        <w:rPr>
          <w:rFonts w:ascii="Times New Roman" w:hAnsi="Times New Roman" w:cs="Times New Roman"/>
          <w:sz w:val="24"/>
          <w:szCs w:val="24"/>
        </w:rPr>
        <w:t>___________________</w:t>
      </w:r>
      <w:r w:rsidRPr="00CA232B">
        <w:rPr>
          <w:rFonts w:ascii="Times New Roman" w:hAnsi="Times New Roman" w:cs="Times New Roman"/>
          <w:sz w:val="24"/>
          <w:szCs w:val="24"/>
        </w:rPr>
        <w:t>________________________________________________________________</w:t>
      </w:r>
    </w:p>
    <w:p w:rsidR="000A089E" w:rsidRPr="00CA232B" w:rsidRDefault="000A089E" w:rsidP="000A089E">
      <w:pPr>
        <w:pStyle w:val="ConsPlusNonformat"/>
        <w:widowControl/>
        <w:jc w:val="both"/>
        <w:rPr>
          <w:rFonts w:ascii="Times New Roman" w:hAnsi="Times New Roman" w:cs="Times New Roman"/>
          <w:sz w:val="24"/>
          <w:szCs w:val="24"/>
        </w:rPr>
      </w:pPr>
      <w:r w:rsidRPr="00CA232B">
        <w:rPr>
          <w:rFonts w:ascii="Times New Roman" w:hAnsi="Times New Roman" w:cs="Times New Roman"/>
          <w:sz w:val="24"/>
          <w:szCs w:val="24"/>
        </w:rPr>
        <w:t>(наименование и реквизиты документов, количество листов)</w:t>
      </w:r>
    </w:p>
    <w:p w:rsidR="000A089E" w:rsidRPr="00CA232B" w:rsidRDefault="000A089E" w:rsidP="000A089E">
      <w:pPr>
        <w:pStyle w:val="ConsPlusNonformat"/>
        <w:widowControl/>
        <w:jc w:val="both"/>
        <w:rPr>
          <w:rFonts w:ascii="Times New Roman" w:hAnsi="Times New Roman" w:cs="Times New Roman"/>
          <w:sz w:val="24"/>
          <w:szCs w:val="24"/>
        </w:rPr>
      </w:pPr>
      <w:r w:rsidRPr="00CA232B">
        <w:rPr>
          <w:rFonts w:ascii="Times New Roman" w:hAnsi="Times New Roman" w:cs="Times New Roman"/>
          <w:sz w:val="24"/>
          <w:szCs w:val="24"/>
        </w:rPr>
        <w:t>_________</w:t>
      </w:r>
      <w:r>
        <w:rPr>
          <w:rFonts w:ascii="Times New Roman" w:hAnsi="Times New Roman" w:cs="Times New Roman"/>
          <w:sz w:val="24"/>
          <w:szCs w:val="24"/>
        </w:rPr>
        <w:t>___________________</w:t>
      </w:r>
      <w:r w:rsidRPr="00CA232B">
        <w:rPr>
          <w:rFonts w:ascii="Times New Roman" w:hAnsi="Times New Roman" w:cs="Times New Roman"/>
          <w:sz w:val="24"/>
          <w:szCs w:val="24"/>
        </w:rPr>
        <w:t>________________________________________________________;</w:t>
      </w:r>
    </w:p>
    <w:p w:rsidR="000A089E" w:rsidRDefault="000A089E" w:rsidP="000A089E">
      <w:pPr>
        <w:pStyle w:val="ConsPlusNonformat"/>
        <w:widowControl/>
        <w:jc w:val="both"/>
        <w:rPr>
          <w:rFonts w:ascii="Times New Roman" w:hAnsi="Times New Roman" w:cs="Times New Roman"/>
          <w:sz w:val="24"/>
          <w:szCs w:val="24"/>
        </w:rPr>
      </w:pPr>
    </w:p>
    <w:p w:rsidR="000A089E" w:rsidRPr="00CA232B" w:rsidRDefault="000A089E" w:rsidP="000A089E">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2) </w:t>
      </w:r>
      <w:r w:rsidRPr="00CA232B">
        <w:rPr>
          <w:rFonts w:ascii="Times New Roman" w:hAnsi="Times New Roman" w:cs="Times New Roman"/>
          <w:sz w:val="24"/>
          <w:szCs w:val="24"/>
        </w:rPr>
        <w:t>документ, подтверждающий полномочия лица на осуществление</w:t>
      </w:r>
      <w:r>
        <w:rPr>
          <w:rFonts w:ascii="Times New Roman" w:hAnsi="Times New Roman" w:cs="Times New Roman"/>
          <w:sz w:val="24"/>
          <w:szCs w:val="24"/>
        </w:rPr>
        <w:t xml:space="preserve"> действий от имени юридического лица или </w:t>
      </w:r>
      <w:r w:rsidRPr="00CA232B">
        <w:rPr>
          <w:rFonts w:ascii="Times New Roman" w:hAnsi="Times New Roman" w:cs="Times New Roman"/>
          <w:sz w:val="24"/>
          <w:szCs w:val="24"/>
        </w:rPr>
        <w:t>индивидуального</w:t>
      </w:r>
      <w:r>
        <w:rPr>
          <w:rFonts w:ascii="Times New Roman" w:hAnsi="Times New Roman" w:cs="Times New Roman"/>
          <w:sz w:val="24"/>
          <w:szCs w:val="24"/>
        </w:rPr>
        <w:t xml:space="preserve"> </w:t>
      </w:r>
      <w:r w:rsidRPr="00CA232B">
        <w:rPr>
          <w:rFonts w:ascii="Times New Roman" w:hAnsi="Times New Roman" w:cs="Times New Roman"/>
          <w:sz w:val="24"/>
          <w:szCs w:val="24"/>
        </w:rPr>
        <w:t>предпринимателя, подавших заявку на участие в конкурсе:</w:t>
      </w:r>
    </w:p>
    <w:p w:rsidR="000A089E" w:rsidRPr="00CA232B" w:rsidRDefault="000A089E" w:rsidP="000A089E">
      <w:pPr>
        <w:pStyle w:val="ConsPlusNonformat"/>
        <w:widowControl/>
        <w:jc w:val="both"/>
        <w:rPr>
          <w:rFonts w:ascii="Times New Roman" w:hAnsi="Times New Roman" w:cs="Times New Roman"/>
          <w:sz w:val="24"/>
          <w:szCs w:val="24"/>
        </w:rPr>
      </w:pPr>
      <w:r w:rsidRPr="00CA232B">
        <w:rPr>
          <w:rFonts w:ascii="Times New Roman" w:hAnsi="Times New Roman" w:cs="Times New Roman"/>
          <w:sz w:val="24"/>
          <w:szCs w:val="24"/>
        </w:rPr>
        <w:t>_________________________________</w:t>
      </w:r>
      <w:r>
        <w:rPr>
          <w:rFonts w:ascii="Times New Roman" w:hAnsi="Times New Roman" w:cs="Times New Roman"/>
          <w:sz w:val="24"/>
          <w:szCs w:val="24"/>
        </w:rPr>
        <w:t>___________________</w:t>
      </w:r>
      <w:r w:rsidRPr="00CA232B">
        <w:rPr>
          <w:rFonts w:ascii="Times New Roman" w:hAnsi="Times New Roman" w:cs="Times New Roman"/>
          <w:sz w:val="24"/>
          <w:szCs w:val="24"/>
        </w:rPr>
        <w:t>_________________________________</w:t>
      </w: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lastRenderedPageBreak/>
        <w:t>(наименование и реквизиты документов, количество листов)</w:t>
      </w: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______</w:t>
      </w:r>
      <w:r>
        <w:rPr>
          <w:rFonts w:ascii="Times New Roman" w:hAnsi="Times New Roman" w:cs="Times New Roman"/>
          <w:sz w:val="24"/>
          <w:szCs w:val="24"/>
        </w:rPr>
        <w:t>___________________</w:t>
      </w:r>
      <w:r w:rsidRPr="00CA232B">
        <w:rPr>
          <w:rFonts w:ascii="Times New Roman" w:hAnsi="Times New Roman" w:cs="Times New Roman"/>
          <w:sz w:val="24"/>
          <w:szCs w:val="24"/>
        </w:rPr>
        <w:t>___________________________________________________________;</w:t>
      </w:r>
    </w:p>
    <w:p w:rsidR="000A089E" w:rsidRDefault="000A089E" w:rsidP="000A089E">
      <w:pPr>
        <w:pStyle w:val="ConsPlusNonformat"/>
        <w:widowControl/>
        <w:rPr>
          <w:rFonts w:ascii="Times New Roman" w:hAnsi="Times New Roman" w:cs="Times New Roman"/>
          <w:sz w:val="24"/>
          <w:szCs w:val="24"/>
        </w:rPr>
      </w:pPr>
    </w:p>
    <w:p w:rsidR="000A089E" w:rsidRPr="00CA232B" w:rsidRDefault="000A089E" w:rsidP="000A089E">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3) документы, подтверждающие внесение денежных средств </w:t>
      </w:r>
      <w:r w:rsidRPr="00CA232B">
        <w:rPr>
          <w:rFonts w:ascii="Times New Roman" w:hAnsi="Times New Roman" w:cs="Times New Roman"/>
          <w:sz w:val="24"/>
          <w:szCs w:val="24"/>
        </w:rPr>
        <w:t>в</w:t>
      </w:r>
      <w:r>
        <w:rPr>
          <w:rFonts w:ascii="Times New Roman" w:hAnsi="Times New Roman" w:cs="Times New Roman"/>
          <w:sz w:val="24"/>
          <w:szCs w:val="24"/>
        </w:rPr>
        <w:t xml:space="preserve"> </w:t>
      </w:r>
      <w:r w:rsidRPr="00CA232B">
        <w:rPr>
          <w:rFonts w:ascii="Times New Roman" w:hAnsi="Times New Roman" w:cs="Times New Roman"/>
          <w:sz w:val="24"/>
          <w:szCs w:val="24"/>
        </w:rPr>
        <w:t>качестве обеспечения заявки на участие в конкурсе:</w:t>
      </w: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_____</w:t>
      </w:r>
      <w:r>
        <w:rPr>
          <w:rFonts w:ascii="Times New Roman" w:hAnsi="Times New Roman" w:cs="Times New Roman"/>
          <w:sz w:val="24"/>
          <w:szCs w:val="24"/>
        </w:rPr>
        <w:t>___________________</w:t>
      </w:r>
      <w:r w:rsidRPr="00CA232B">
        <w:rPr>
          <w:rFonts w:ascii="Times New Roman" w:hAnsi="Times New Roman" w:cs="Times New Roman"/>
          <w:sz w:val="24"/>
          <w:szCs w:val="24"/>
        </w:rPr>
        <w:t>_____________________________________________________________</w:t>
      </w: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(наименование и реквизиты документов, количество листов)</w:t>
      </w: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_______</w:t>
      </w:r>
      <w:r>
        <w:rPr>
          <w:rFonts w:ascii="Times New Roman" w:hAnsi="Times New Roman" w:cs="Times New Roman"/>
          <w:sz w:val="24"/>
          <w:szCs w:val="24"/>
        </w:rPr>
        <w:t>___________________</w:t>
      </w:r>
      <w:r w:rsidRPr="00CA232B">
        <w:rPr>
          <w:rFonts w:ascii="Times New Roman" w:hAnsi="Times New Roman" w:cs="Times New Roman"/>
          <w:sz w:val="24"/>
          <w:szCs w:val="24"/>
        </w:rPr>
        <w:t>__________________________________________________________;</w:t>
      </w:r>
    </w:p>
    <w:p w:rsidR="000A089E" w:rsidRDefault="000A089E" w:rsidP="000A089E">
      <w:pPr>
        <w:pStyle w:val="ConsPlusNonformat"/>
        <w:widowControl/>
        <w:rPr>
          <w:rFonts w:ascii="Times New Roman" w:hAnsi="Times New Roman" w:cs="Times New Roman"/>
          <w:sz w:val="24"/>
          <w:szCs w:val="24"/>
        </w:rPr>
      </w:pPr>
    </w:p>
    <w:p w:rsidR="000A089E" w:rsidRPr="00CA232B" w:rsidRDefault="000A089E" w:rsidP="000A089E">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4) копии</w:t>
      </w:r>
      <w:r w:rsidRPr="00CA232B">
        <w:rPr>
          <w:rFonts w:ascii="Times New Roman" w:hAnsi="Times New Roman" w:cs="Times New Roman"/>
          <w:sz w:val="24"/>
          <w:szCs w:val="24"/>
        </w:rPr>
        <w:t xml:space="preserve"> документов, подтверждающих соответствие претендента</w:t>
      </w:r>
      <w:r>
        <w:rPr>
          <w:rFonts w:ascii="Times New Roman" w:hAnsi="Times New Roman" w:cs="Times New Roman"/>
          <w:sz w:val="24"/>
          <w:szCs w:val="24"/>
        </w:rPr>
        <w:t xml:space="preserve"> требованию, установленному подпунктом 1 пункта 15</w:t>
      </w:r>
      <w:r w:rsidRPr="00CA232B">
        <w:rPr>
          <w:rFonts w:ascii="Times New Roman" w:hAnsi="Times New Roman" w:cs="Times New Roman"/>
          <w:sz w:val="24"/>
          <w:szCs w:val="24"/>
        </w:rPr>
        <w:t xml:space="preserve"> Прави</w:t>
      </w:r>
      <w:r>
        <w:rPr>
          <w:rFonts w:ascii="Times New Roman" w:hAnsi="Times New Roman" w:cs="Times New Roman"/>
          <w:sz w:val="24"/>
          <w:szCs w:val="24"/>
        </w:rPr>
        <w:t>л проведения органом</w:t>
      </w:r>
      <w:r w:rsidRPr="00CA232B">
        <w:rPr>
          <w:rFonts w:ascii="Times New Roman" w:hAnsi="Times New Roman" w:cs="Times New Roman"/>
          <w:sz w:val="24"/>
          <w:szCs w:val="24"/>
        </w:rPr>
        <w:t xml:space="preserve"> местного самоуправления открытого конкурса по</w:t>
      </w:r>
      <w:r>
        <w:rPr>
          <w:rFonts w:ascii="Times New Roman" w:hAnsi="Times New Roman" w:cs="Times New Roman"/>
          <w:sz w:val="24"/>
          <w:szCs w:val="24"/>
        </w:rPr>
        <w:t xml:space="preserve"> отбору управляющей организации для управления </w:t>
      </w:r>
      <w:r w:rsidRPr="00CA232B">
        <w:rPr>
          <w:rFonts w:ascii="Times New Roman" w:hAnsi="Times New Roman" w:cs="Times New Roman"/>
          <w:sz w:val="24"/>
          <w:szCs w:val="24"/>
        </w:rPr>
        <w:t>многоквартирным</w:t>
      </w:r>
      <w:r>
        <w:rPr>
          <w:rFonts w:ascii="Times New Roman" w:hAnsi="Times New Roman" w:cs="Times New Roman"/>
          <w:sz w:val="24"/>
          <w:szCs w:val="24"/>
        </w:rPr>
        <w:t xml:space="preserve"> домом, </w:t>
      </w:r>
      <w:r w:rsidRPr="00CA232B">
        <w:rPr>
          <w:rFonts w:ascii="Times New Roman" w:hAnsi="Times New Roman" w:cs="Times New Roman"/>
          <w:sz w:val="24"/>
          <w:szCs w:val="24"/>
        </w:rPr>
        <w:t>в случае если федеральным законом установлены требования к</w:t>
      </w:r>
      <w:r>
        <w:rPr>
          <w:rFonts w:ascii="Times New Roman" w:hAnsi="Times New Roman" w:cs="Times New Roman"/>
          <w:sz w:val="24"/>
          <w:szCs w:val="24"/>
        </w:rPr>
        <w:t xml:space="preserve"> лицам, осуществляющим выполнение работ, оказание </w:t>
      </w:r>
      <w:r w:rsidRPr="00CA232B">
        <w:rPr>
          <w:rFonts w:ascii="Times New Roman" w:hAnsi="Times New Roman" w:cs="Times New Roman"/>
          <w:sz w:val="24"/>
          <w:szCs w:val="24"/>
        </w:rPr>
        <w:t>услуг</w:t>
      </w:r>
      <w:r>
        <w:rPr>
          <w:rFonts w:ascii="Times New Roman" w:hAnsi="Times New Roman" w:cs="Times New Roman"/>
          <w:sz w:val="24"/>
          <w:szCs w:val="24"/>
        </w:rPr>
        <w:t xml:space="preserve">, </w:t>
      </w:r>
      <w:r w:rsidRPr="00CA232B">
        <w:rPr>
          <w:rFonts w:ascii="Times New Roman" w:hAnsi="Times New Roman" w:cs="Times New Roman"/>
          <w:sz w:val="24"/>
          <w:szCs w:val="24"/>
        </w:rPr>
        <w:t>предусмотренных договором управления многоквартирным домом:</w:t>
      </w: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__________________</w:t>
      </w:r>
      <w:r>
        <w:rPr>
          <w:rFonts w:ascii="Times New Roman" w:hAnsi="Times New Roman" w:cs="Times New Roman"/>
          <w:sz w:val="24"/>
          <w:szCs w:val="24"/>
        </w:rPr>
        <w:t>___________________</w:t>
      </w:r>
      <w:r w:rsidRPr="00CA232B">
        <w:rPr>
          <w:rFonts w:ascii="Times New Roman" w:hAnsi="Times New Roman" w:cs="Times New Roman"/>
          <w:sz w:val="24"/>
          <w:szCs w:val="24"/>
        </w:rPr>
        <w:t>________________________________________________</w:t>
      </w: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(наименование и реквизиты документов, количество листов)</w:t>
      </w: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_________________</w:t>
      </w:r>
      <w:r>
        <w:rPr>
          <w:rFonts w:ascii="Times New Roman" w:hAnsi="Times New Roman" w:cs="Times New Roman"/>
          <w:sz w:val="24"/>
          <w:szCs w:val="24"/>
        </w:rPr>
        <w:t>____________________</w:t>
      </w:r>
      <w:r w:rsidRPr="00CA232B">
        <w:rPr>
          <w:rFonts w:ascii="Times New Roman" w:hAnsi="Times New Roman" w:cs="Times New Roman"/>
          <w:sz w:val="24"/>
          <w:szCs w:val="24"/>
        </w:rPr>
        <w:t>_______________________________________________;</w:t>
      </w:r>
    </w:p>
    <w:p w:rsidR="000A089E" w:rsidRDefault="000A089E" w:rsidP="000A089E">
      <w:pPr>
        <w:pStyle w:val="ConsPlusNonformat"/>
        <w:widowControl/>
        <w:rPr>
          <w:rFonts w:ascii="Times New Roman" w:hAnsi="Times New Roman" w:cs="Times New Roman"/>
          <w:sz w:val="24"/>
          <w:szCs w:val="24"/>
        </w:rPr>
      </w:pPr>
    </w:p>
    <w:p w:rsidR="000A089E" w:rsidRPr="00CA232B" w:rsidRDefault="000A089E" w:rsidP="000A089E">
      <w:pPr>
        <w:pStyle w:val="ConsPlusNonformat"/>
        <w:widowControl/>
        <w:rPr>
          <w:rFonts w:ascii="Times New Roman" w:hAnsi="Times New Roman" w:cs="Times New Roman"/>
          <w:sz w:val="24"/>
          <w:szCs w:val="24"/>
        </w:rPr>
      </w:pPr>
      <w:r w:rsidRPr="00CA232B">
        <w:rPr>
          <w:rFonts w:ascii="Times New Roman" w:hAnsi="Times New Roman" w:cs="Times New Roman"/>
          <w:sz w:val="24"/>
          <w:szCs w:val="24"/>
        </w:rPr>
        <w:t>5) утвержденный бухгалтерский баланс за последний год:</w:t>
      </w: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____________________</w:t>
      </w:r>
      <w:r>
        <w:rPr>
          <w:rFonts w:ascii="Times New Roman" w:hAnsi="Times New Roman" w:cs="Times New Roman"/>
          <w:sz w:val="24"/>
          <w:szCs w:val="24"/>
        </w:rPr>
        <w:t>___________________</w:t>
      </w:r>
      <w:r w:rsidRPr="00CA232B">
        <w:rPr>
          <w:rFonts w:ascii="Times New Roman" w:hAnsi="Times New Roman" w:cs="Times New Roman"/>
          <w:sz w:val="24"/>
          <w:szCs w:val="24"/>
        </w:rPr>
        <w:t>______________________________________________</w:t>
      </w: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(наименование и реквизиты документов, количество листов)</w:t>
      </w: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____________________</w:t>
      </w:r>
      <w:r>
        <w:rPr>
          <w:rFonts w:ascii="Times New Roman" w:hAnsi="Times New Roman" w:cs="Times New Roman"/>
          <w:sz w:val="24"/>
          <w:szCs w:val="24"/>
        </w:rPr>
        <w:t>___________________</w:t>
      </w:r>
      <w:r w:rsidRPr="00CA232B">
        <w:rPr>
          <w:rFonts w:ascii="Times New Roman" w:hAnsi="Times New Roman" w:cs="Times New Roman"/>
          <w:sz w:val="24"/>
          <w:szCs w:val="24"/>
        </w:rPr>
        <w:t>______________________________________________</w:t>
      </w: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___________________</w:t>
      </w:r>
      <w:r>
        <w:rPr>
          <w:rFonts w:ascii="Times New Roman" w:hAnsi="Times New Roman" w:cs="Times New Roman"/>
          <w:sz w:val="24"/>
          <w:szCs w:val="24"/>
        </w:rPr>
        <w:t>___________________</w:t>
      </w:r>
      <w:r w:rsidRPr="00CA232B">
        <w:rPr>
          <w:rFonts w:ascii="Times New Roman" w:hAnsi="Times New Roman" w:cs="Times New Roman"/>
          <w:sz w:val="24"/>
          <w:szCs w:val="24"/>
        </w:rPr>
        <w:t>_______________________________________________</w:t>
      </w: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(должность, ф.и.о. руководителя организации</w:t>
      </w:r>
      <w:r>
        <w:rPr>
          <w:rFonts w:ascii="Times New Roman" w:hAnsi="Times New Roman" w:cs="Times New Roman"/>
          <w:sz w:val="24"/>
          <w:szCs w:val="24"/>
        </w:rPr>
        <w:t xml:space="preserve"> </w:t>
      </w:r>
      <w:r w:rsidRPr="00CA232B">
        <w:rPr>
          <w:rFonts w:ascii="Times New Roman" w:hAnsi="Times New Roman" w:cs="Times New Roman"/>
          <w:sz w:val="24"/>
          <w:szCs w:val="24"/>
        </w:rPr>
        <w:t>или ф.и.о. индивидуального предпринимателя)</w:t>
      </w:r>
    </w:p>
    <w:p w:rsidR="000A089E" w:rsidRPr="00CA232B" w:rsidRDefault="000A089E" w:rsidP="000A089E">
      <w:pPr>
        <w:pStyle w:val="ConsPlusNonformat"/>
        <w:widowControl/>
        <w:jc w:val="center"/>
        <w:rPr>
          <w:rFonts w:ascii="Times New Roman" w:hAnsi="Times New Roman" w:cs="Times New Roman"/>
          <w:sz w:val="24"/>
          <w:szCs w:val="24"/>
        </w:rPr>
      </w:pP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_________________  ____________________________________</w:t>
      </w: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(подпись)                    (ф.и.о.)</w:t>
      </w:r>
    </w:p>
    <w:p w:rsidR="000A089E" w:rsidRPr="00CA232B" w:rsidRDefault="000A089E" w:rsidP="000A089E">
      <w:pPr>
        <w:pStyle w:val="ConsPlusNonformat"/>
        <w:widowControl/>
        <w:jc w:val="center"/>
        <w:rPr>
          <w:rFonts w:ascii="Times New Roman" w:hAnsi="Times New Roman" w:cs="Times New Roman"/>
          <w:sz w:val="24"/>
          <w:szCs w:val="24"/>
        </w:rPr>
      </w:pPr>
    </w:p>
    <w:p w:rsidR="000A089E" w:rsidRPr="00CA232B" w:rsidRDefault="003055C7" w:rsidP="000A089E">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"__" _____________ 20_</w:t>
      </w:r>
      <w:r w:rsidR="000A089E" w:rsidRPr="00CA232B">
        <w:rPr>
          <w:rFonts w:ascii="Times New Roman" w:hAnsi="Times New Roman" w:cs="Times New Roman"/>
          <w:sz w:val="24"/>
          <w:szCs w:val="24"/>
        </w:rPr>
        <w:t>_ г.</w:t>
      </w:r>
    </w:p>
    <w:p w:rsidR="000A089E" w:rsidRPr="00CA232B" w:rsidRDefault="000A089E" w:rsidP="000A089E">
      <w:pPr>
        <w:pStyle w:val="ConsPlusNonformat"/>
        <w:widowControl/>
        <w:jc w:val="center"/>
        <w:rPr>
          <w:rFonts w:ascii="Times New Roman" w:hAnsi="Times New Roman" w:cs="Times New Roman"/>
          <w:sz w:val="24"/>
          <w:szCs w:val="24"/>
        </w:rPr>
      </w:pPr>
    </w:p>
    <w:p w:rsidR="000A089E" w:rsidRPr="00CA232B" w:rsidRDefault="000A089E" w:rsidP="000A089E">
      <w:pPr>
        <w:pStyle w:val="ConsPlusNonformat"/>
        <w:widowControl/>
        <w:jc w:val="center"/>
        <w:rPr>
          <w:rFonts w:ascii="Times New Roman" w:hAnsi="Times New Roman" w:cs="Times New Roman"/>
          <w:sz w:val="24"/>
          <w:szCs w:val="24"/>
        </w:rPr>
      </w:pPr>
      <w:r w:rsidRPr="00CA232B">
        <w:rPr>
          <w:rFonts w:ascii="Times New Roman" w:hAnsi="Times New Roman" w:cs="Times New Roman"/>
          <w:sz w:val="24"/>
          <w:szCs w:val="24"/>
        </w:rPr>
        <w:t>М.П.</w:t>
      </w:r>
    </w:p>
    <w:p w:rsidR="000A089E" w:rsidRPr="00CA232B" w:rsidRDefault="000A089E" w:rsidP="000A089E">
      <w:pPr>
        <w:jc w:val="center"/>
        <w:rPr>
          <w:snapToGrid w:val="0"/>
          <w:sz w:val="24"/>
          <w:szCs w:val="24"/>
        </w:rPr>
      </w:pPr>
    </w:p>
    <w:p w:rsidR="00F226B2" w:rsidRDefault="00F226B2" w:rsidP="00C5296E">
      <w:pPr>
        <w:jc w:val="right"/>
        <w:rPr>
          <w:snapToGrid w:val="0"/>
          <w:sz w:val="24"/>
          <w:szCs w:val="24"/>
        </w:rPr>
      </w:pPr>
    </w:p>
    <w:p w:rsidR="00F226B2" w:rsidRDefault="00F226B2" w:rsidP="00C5296E">
      <w:pPr>
        <w:jc w:val="right"/>
        <w:rPr>
          <w:snapToGrid w:val="0"/>
          <w:sz w:val="24"/>
          <w:szCs w:val="24"/>
        </w:rPr>
      </w:pPr>
    </w:p>
    <w:p w:rsidR="000A089E" w:rsidRDefault="000A089E" w:rsidP="00C5296E">
      <w:pPr>
        <w:jc w:val="right"/>
        <w:rPr>
          <w:snapToGrid w:val="0"/>
          <w:sz w:val="24"/>
          <w:szCs w:val="24"/>
        </w:rPr>
      </w:pPr>
    </w:p>
    <w:p w:rsidR="000A089E" w:rsidRDefault="000A089E" w:rsidP="00C5296E">
      <w:pPr>
        <w:jc w:val="right"/>
        <w:rPr>
          <w:snapToGrid w:val="0"/>
          <w:sz w:val="24"/>
          <w:szCs w:val="24"/>
        </w:rPr>
      </w:pPr>
    </w:p>
    <w:p w:rsidR="000A089E" w:rsidRDefault="000A089E" w:rsidP="00C5296E">
      <w:pPr>
        <w:jc w:val="right"/>
        <w:rPr>
          <w:snapToGrid w:val="0"/>
          <w:sz w:val="24"/>
          <w:szCs w:val="24"/>
        </w:rPr>
      </w:pPr>
    </w:p>
    <w:p w:rsidR="000A089E" w:rsidRDefault="000A089E" w:rsidP="00C5296E">
      <w:pPr>
        <w:jc w:val="right"/>
        <w:rPr>
          <w:snapToGrid w:val="0"/>
          <w:sz w:val="24"/>
          <w:szCs w:val="24"/>
        </w:rPr>
      </w:pPr>
    </w:p>
    <w:p w:rsidR="000A089E" w:rsidRDefault="000A089E" w:rsidP="00C5296E">
      <w:pPr>
        <w:jc w:val="right"/>
        <w:rPr>
          <w:snapToGrid w:val="0"/>
          <w:sz w:val="24"/>
          <w:szCs w:val="24"/>
        </w:rPr>
      </w:pPr>
    </w:p>
    <w:p w:rsidR="000A089E" w:rsidRDefault="000A089E" w:rsidP="00C5296E">
      <w:pPr>
        <w:jc w:val="right"/>
        <w:rPr>
          <w:snapToGrid w:val="0"/>
          <w:sz w:val="24"/>
          <w:szCs w:val="24"/>
        </w:rPr>
      </w:pPr>
    </w:p>
    <w:p w:rsidR="000A089E" w:rsidRDefault="000A089E" w:rsidP="00C5296E">
      <w:pPr>
        <w:jc w:val="right"/>
        <w:rPr>
          <w:snapToGrid w:val="0"/>
          <w:sz w:val="24"/>
          <w:szCs w:val="24"/>
        </w:rPr>
      </w:pPr>
    </w:p>
    <w:p w:rsidR="000A089E" w:rsidRDefault="000A089E" w:rsidP="00C5296E">
      <w:pPr>
        <w:jc w:val="right"/>
        <w:rPr>
          <w:snapToGrid w:val="0"/>
          <w:sz w:val="24"/>
          <w:szCs w:val="24"/>
        </w:rPr>
      </w:pPr>
    </w:p>
    <w:p w:rsidR="000A089E" w:rsidRDefault="000A089E" w:rsidP="00C5296E">
      <w:pPr>
        <w:jc w:val="right"/>
        <w:rPr>
          <w:snapToGrid w:val="0"/>
          <w:sz w:val="24"/>
          <w:szCs w:val="24"/>
        </w:rPr>
      </w:pPr>
    </w:p>
    <w:p w:rsidR="000A089E" w:rsidRDefault="000A089E" w:rsidP="00C5296E">
      <w:pPr>
        <w:jc w:val="right"/>
        <w:rPr>
          <w:snapToGrid w:val="0"/>
          <w:sz w:val="24"/>
          <w:szCs w:val="24"/>
        </w:rPr>
      </w:pPr>
    </w:p>
    <w:p w:rsidR="000A089E" w:rsidRDefault="000A089E" w:rsidP="00C5296E">
      <w:pPr>
        <w:jc w:val="right"/>
        <w:rPr>
          <w:snapToGrid w:val="0"/>
          <w:sz w:val="24"/>
          <w:szCs w:val="24"/>
        </w:rPr>
      </w:pPr>
    </w:p>
    <w:p w:rsidR="000A089E" w:rsidRDefault="000A089E" w:rsidP="00C5296E">
      <w:pPr>
        <w:jc w:val="right"/>
        <w:rPr>
          <w:snapToGrid w:val="0"/>
          <w:sz w:val="24"/>
          <w:szCs w:val="24"/>
        </w:rPr>
      </w:pPr>
    </w:p>
    <w:p w:rsidR="000A089E" w:rsidRDefault="000A089E" w:rsidP="00C5296E">
      <w:pPr>
        <w:jc w:val="right"/>
        <w:rPr>
          <w:snapToGrid w:val="0"/>
          <w:sz w:val="24"/>
          <w:szCs w:val="24"/>
        </w:rPr>
      </w:pPr>
    </w:p>
    <w:p w:rsidR="00CA232B" w:rsidRDefault="00CA232B" w:rsidP="00C5296E">
      <w:pPr>
        <w:jc w:val="right"/>
        <w:rPr>
          <w:snapToGrid w:val="0"/>
          <w:sz w:val="24"/>
          <w:szCs w:val="24"/>
        </w:rPr>
      </w:pPr>
    </w:p>
    <w:p w:rsidR="00CA232B" w:rsidRDefault="00CA232B" w:rsidP="00C5296E">
      <w:pPr>
        <w:jc w:val="right"/>
        <w:rPr>
          <w:snapToGrid w:val="0"/>
          <w:sz w:val="24"/>
          <w:szCs w:val="24"/>
        </w:rPr>
      </w:pPr>
    </w:p>
    <w:p w:rsidR="00002517" w:rsidRDefault="00002517" w:rsidP="00C5296E">
      <w:pPr>
        <w:jc w:val="right"/>
        <w:rPr>
          <w:snapToGrid w:val="0"/>
          <w:sz w:val="24"/>
          <w:szCs w:val="24"/>
        </w:rPr>
      </w:pPr>
    </w:p>
    <w:p w:rsidR="003055C7" w:rsidRDefault="003055C7" w:rsidP="00C5296E">
      <w:pPr>
        <w:jc w:val="right"/>
        <w:rPr>
          <w:snapToGrid w:val="0"/>
          <w:sz w:val="24"/>
          <w:szCs w:val="24"/>
        </w:rPr>
      </w:pPr>
    </w:p>
    <w:p w:rsidR="003055C7" w:rsidRDefault="003055C7" w:rsidP="00C5296E">
      <w:pPr>
        <w:jc w:val="right"/>
        <w:rPr>
          <w:snapToGrid w:val="0"/>
          <w:sz w:val="24"/>
          <w:szCs w:val="24"/>
        </w:rPr>
      </w:pPr>
    </w:p>
    <w:p w:rsidR="001E3F7D" w:rsidRDefault="001E3F7D" w:rsidP="00C5296E">
      <w:pPr>
        <w:jc w:val="right"/>
        <w:rPr>
          <w:snapToGrid w:val="0"/>
          <w:sz w:val="24"/>
          <w:szCs w:val="24"/>
        </w:rPr>
      </w:pPr>
    </w:p>
    <w:p w:rsidR="001E3F7D" w:rsidRDefault="001E3F7D" w:rsidP="00C5296E">
      <w:pPr>
        <w:jc w:val="right"/>
        <w:rPr>
          <w:snapToGrid w:val="0"/>
          <w:sz w:val="24"/>
          <w:szCs w:val="24"/>
        </w:rPr>
      </w:pPr>
    </w:p>
    <w:p w:rsidR="000A089E" w:rsidRDefault="000A089E" w:rsidP="00631B3B">
      <w:pPr>
        <w:tabs>
          <w:tab w:val="left" w:pos="4140"/>
        </w:tabs>
        <w:jc w:val="right"/>
        <w:rPr>
          <w:b/>
          <w:bCs/>
          <w:color w:val="000000"/>
          <w:sz w:val="24"/>
          <w:szCs w:val="24"/>
        </w:rPr>
      </w:pPr>
    </w:p>
    <w:p w:rsidR="00E064C8" w:rsidRDefault="00C5296E" w:rsidP="00631B3B">
      <w:pPr>
        <w:tabs>
          <w:tab w:val="left" w:pos="4140"/>
        </w:tabs>
        <w:jc w:val="right"/>
        <w:rPr>
          <w:b/>
          <w:bCs/>
          <w:color w:val="000000"/>
          <w:sz w:val="24"/>
          <w:szCs w:val="24"/>
        </w:rPr>
      </w:pPr>
      <w:r w:rsidRPr="0078650D">
        <w:rPr>
          <w:b/>
          <w:bCs/>
          <w:color w:val="000000"/>
          <w:sz w:val="24"/>
          <w:szCs w:val="24"/>
        </w:rPr>
        <w:lastRenderedPageBreak/>
        <w:t xml:space="preserve"> </w:t>
      </w:r>
    </w:p>
    <w:p w:rsidR="00B03D28" w:rsidRDefault="00B03D28" w:rsidP="00631B3B">
      <w:pPr>
        <w:tabs>
          <w:tab w:val="left" w:pos="4140"/>
        </w:tabs>
        <w:jc w:val="right"/>
        <w:rPr>
          <w:b/>
          <w:color w:val="000000"/>
          <w:spacing w:val="-1"/>
          <w:sz w:val="22"/>
        </w:rPr>
      </w:pPr>
      <w:r>
        <w:rPr>
          <w:b/>
          <w:color w:val="000000"/>
          <w:spacing w:val="-1"/>
          <w:sz w:val="22"/>
        </w:rPr>
        <w:t>П</w:t>
      </w:r>
      <w:r w:rsidR="00631B3B">
        <w:rPr>
          <w:b/>
          <w:color w:val="000000"/>
          <w:spacing w:val="-1"/>
          <w:sz w:val="22"/>
        </w:rPr>
        <w:t>риложение № 2</w:t>
      </w:r>
    </w:p>
    <w:p w:rsidR="00B03D28" w:rsidRDefault="00B03D28" w:rsidP="0027488D">
      <w:pPr>
        <w:shd w:val="clear" w:color="auto" w:fill="FFFFFF"/>
        <w:jc w:val="right"/>
        <w:rPr>
          <w:color w:val="000000"/>
          <w:spacing w:val="-1"/>
          <w:sz w:val="22"/>
        </w:rPr>
      </w:pPr>
      <w:r w:rsidRPr="00B03D28">
        <w:rPr>
          <w:color w:val="000000"/>
          <w:spacing w:val="-1"/>
          <w:sz w:val="22"/>
        </w:rPr>
        <w:t>Заполняется на бланке организации с указанием исходящего № и даты</w:t>
      </w:r>
    </w:p>
    <w:p w:rsidR="00B03D28" w:rsidRDefault="00B03D28" w:rsidP="0027488D">
      <w:pPr>
        <w:shd w:val="clear" w:color="auto" w:fill="FFFFFF"/>
        <w:jc w:val="right"/>
        <w:rPr>
          <w:color w:val="000000"/>
          <w:spacing w:val="-1"/>
          <w:sz w:val="22"/>
        </w:rPr>
      </w:pPr>
    </w:p>
    <w:p w:rsidR="00B03D28" w:rsidRPr="008F57C3" w:rsidRDefault="00B03D28" w:rsidP="00B03D28">
      <w:pPr>
        <w:shd w:val="clear" w:color="auto" w:fill="FFFFFF"/>
        <w:jc w:val="center"/>
        <w:rPr>
          <w:color w:val="000000"/>
          <w:spacing w:val="-1"/>
          <w:sz w:val="24"/>
          <w:szCs w:val="24"/>
        </w:rPr>
      </w:pPr>
      <w:r w:rsidRPr="008F57C3">
        <w:rPr>
          <w:color w:val="000000"/>
          <w:spacing w:val="-1"/>
          <w:sz w:val="24"/>
          <w:szCs w:val="24"/>
        </w:rPr>
        <w:t>Доверенность №</w:t>
      </w:r>
    </w:p>
    <w:p w:rsidR="00B03D28" w:rsidRPr="008F57C3" w:rsidRDefault="00B03D28" w:rsidP="00B03D28">
      <w:pPr>
        <w:shd w:val="clear" w:color="auto" w:fill="FFFFFF"/>
        <w:jc w:val="center"/>
        <w:rPr>
          <w:color w:val="000000"/>
          <w:spacing w:val="-1"/>
          <w:sz w:val="24"/>
          <w:szCs w:val="24"/>
        </w:rPr>
      </w:pPr>
      <w:r w:rsidRPr="008F57C3">
        <w:rPr>
          <w:color w:val="000000"/>
          <w:spacing w:val="-1"/>
          <w:sz w:val="24"/>
          <w:szCs w:val="24"/>
        </w:rPr>
        <w:t>На уполномоченное лицо, имеющее право подписи и представления</w:t>
      </w:r>
    </w:p>
    <w:p w:rsidR="00B03D28" w:rsidRPr="008F57C3" w:rsidRDefault="00B03D28" w:rsidP="00B03D28">
      <w:pPr>
        <w:shd w:val="clear" w:color="auto" w:fill="FFFFFF"/>
        <w:jc w:val="center"/>
        <w:rPr>
          <w:color w:val="000000"/>
          <w:spacing w:val="-1"/>
          <w:sz w:val="24"/>
          <w:szCs w:val="24"/>
        </w:rPr>
      </w:pPr>
      <w:r w:rsidRPr="008F57C3">
        <w:rPr>
          <w:color w:val="000000"/>
          <w:spacing w:val="-1"/>
          <w:sz w:val="24"/>
          <w:szCs w:val="24"/>
        </w:rPr>
        <w:t xml:space="preserve"> интересов участника размещения заказа</w:t>
      </w:r>
    </w:p>
    <w:p w:rsidR="00B03D28" w:rsidRDefault="00B03D28" w:rsidP="00B03D28">
      <w:pPr>
        <w:shd w:val="clear" w:color="auto" w:fill="FFFFFF"/>
        <w:jc w:val="center"/>
        <w:rPr>
          <w:b/>
          <w:color w:val="000000"/>
          <w:spacing w:val="-1"/>
          <w:sz w:val="22"/>
        </w:rPr>
      </w:pPr>
    </w:p>
    <w:p w:rsidR="00B03D28" w:rsidRDefault="00B03D28" w:rsidP="00B03D28">
      <w:pPr>
        <w:shd w:val="clear" w:color="auto" w:fill="FFFFFF"/>
        <w:jc w:val="center"/>
        <w:rPr>
          <w:b/>
          <w:color w:val="000000"/>
          <w:spacing w:val="-1"/>
          <w:sz w:val="22"/>
        </w:rPr>
      </w:pPr>
    </w:p>
    <w:p w:rsidR="00B03D28" w:rsidRPr="008F57C3" w:rsidRDefault="00B03D28" w:rsidP="00B03D28">
      <w:pPr>
        <w:shd w:val="clear" w:color="auto" w:fill="FFFFFF"/>
        <w:jc w:val="right"/>
        <w:rPr>
          <w:color w:val="000000"/>
          <w:spacing w:val="-1"/>
          <w:sz w:val="22"/>
        </w:rPr>
      </w:pPr>
      <w:r w:rsidRPr="008F57C3">
        <w:rPr>
          <w:color w:val="000000"/>
          <w:spacing w:val="-1"/>
          <w:sz w:val="22"/>
        </w:rPr>
        <w:t>Г.__________________                                                                                             «____» _____________20__г.</w:t>
      </w:r>
    </w:p>
    <w:p w:rsidR="00B03D28" w:rsidRDefault="00B03D28" w:rsidP="00B03D28">
      <w:pPr>
        <w:shd w:val="clear" w:color="auto" w:fill="FFFFFF"/>
        <w:jc w:val="center"/>
        <w:rPr>
          <w:b/>
          <w:color w:val="000000"/>
          <w:spacing w:val="-1"/>
          <w:sz w:val="22"/>
        </w:rPr>
      </w:pPr>
    </w:p>
    <w:p w:rsidR="00B03D28" w:rsidRDefault="00B03D28" w:rsidP="00B03D28">
      <w:pPr>
        <w:shd w:val="clear" w:color="auto" w:fill="FFFFFF"/>
        <w:jc w:val="center"/>
        <w:rPr>
          <w:b/>
          <w:color w:val="000000"/>
          <w:spacing w:val="-1"/>
          <w:sz w:val="22"/>
        </w:rPr>
      </w:pPr>
    </w:p>
    <w:p w:rsidR="00B03D28" w:rsidRDefault="00B03D28" w:rsidP="00B03D28">
      <w:pPr>
        <w:pBdr>
          <w:bottom w:val="single" w:sz="12" w:space="1" w:color="auto"/>
        </w:pBdr>
        <w:shd w:val="clear" w:color="auto" w:fill="FFFFFF"/>
        <w:jc w:val="center"/>
        <w:rPr>
          <w:b/>
          <w:color w:val="000000"/>
          <w:spacing w:val="-1"/>
          <w:sz w:val="22"/>
        </w:rPr>
      </w:pPr>
    </w:p>
    <w:p w:rsidR="00B03D28" w:rsidRPr="00B03D28" w:rsidRDefault="00B03D28" w:rsidP="00B03D28">
      <w:pPr>
        <w:shd w:val="clear" w:color="auto" w:fill="FFFFFF"/>
        <w:jc w:val="center"/>
        <w:rPr>
          <w:color w:val="000000"/>
          <w:spacing w:val="-1"/>
          <w:sz w:val="22"/>
        </w:rPr>
      </w:pPr>
      <w:r w:rsidRPr="00B03D28">
        <w:rPr>
          <w:color w:val="000000"/>
          <w:spacing w:val="-1"/>
          <w:sz w:val="22"/>
        </w:rPr>
        <w:t>Наименование участника размещения заказа</w:t>
      </w:r>
    </w:p>
    <w:p w:rsidR="00B03D28" w:rsidRDefault="00B03D28" w:rsidP="00B03D28">
      <w:pPr>
        <w:shd w:val="clear" w:color="auto" w:fill="FFFFFF"/>
        <w:jc w:val="both"/>
        <w:rPr>
          <w:b/>
          <w:color w:val="000000"/>
          <w:spacing w:val="-1"/>
          <w:sz w:val="22"/>
        </w:rPr>
      </w:pPr>
    </w:p>
    <w:p w:rsidR="00B03D28" w:rsidRDefault="00B03D28" w:rsidP="00B03D28">
      <w:pPr>
        <w:shd w:val="clear" w:color="auto" w:fill="FFFFFF"/>
        <w:jc w:val="both"/>
        <w:rPr>
          <w:b/>
          <w:color w:val="000000"/>
          <w:spacing w:val="-1"/>
          <w:sz w:val="22"/>
        </w:rPr>
      </w:pPr>
    </w:p>
    <w:p w:rsidR="00B03D28" w:rsidRDefault="00B03D28" w:rsidP="00B03D28">
      <w:pPr>
        <w:shd w:val="clear" w:color="auto" w:fill="FFFFFF"/>
        <w:jc w:val="both"/>
        <w:rPr>
          <w:b/>
          <w:color w:val="000000"/>
          <w:spacing w:val="-1"/>
          <w:sz w:val="22"/>
        </w:rPr>
      </w:pPr>
      <w:r w:rsidRPr="00B03D28">
        <w:rPr>
          <w:color w:val="000000"/>
          <w:spacing w:val="-1"/>
          <w:sz w:val="22"/>
        </w:rPr>
        <w:t>Доверяет</w:t>
      </w:r>
      <w:r>
        <w:rPr>
          <w:b/>
          <w:color w:val="000000"/>
          <w:spacing w:val="-1"/>
          <w:sz w:val="22"/>
        </w:rPr>
        <w:t>________________________________________________</w:t>
      </w:r>
    </w:p>
    <w:p w:rsidR="00B03D28" w:rsidRPr="00B03D28" w:rsidRDefault="00B03D28" w:rsidP="00B03D28">
      <w:pPr>
        <w:shd w:val="clear" w:color="auto" w:fill="FFFFFF"/>
        <w:jc w:val="both"/>
        <w:rPr>
          <w:color w:val="000000"/>
          <w:spacing w:val="-1"/>
          <w:sz w:val="22"/>
        </w:rPr>
      </w:pPr>
      <w:r w:rsidRPr="00B03D28">
        <w:rPr>
          <w:color w:val="000000"/>
          <w:spacing w:val="-1"/>
          <w:sz w:val="22"/>
        </w:rPr>
        <w:t xml:space="preserve">                                                           Ф.И.О.</w:t>
      </w:r>
    </w:p>
    <w:p w:rsidR="00B03D28" w:rsidRDefault="00B03D28" w:rsidP="0027488D">
      <w:pPr>
        <w:shd w:val="clear" w:color="auto" w:fill="FFFFFF"/>
        <w:jc w:val="right"/>
        <w:rPr>
          <w:b/>
          <w:color w:val="000000"/>
          <w:spacing w:val="-1"/>
          <w:sz w:val="22"/>
        </w:rPr>
      </w:pPr>
    </w:p>
    <w:p w:rsidR="00B03D28" w:rsidRPr="00B03D28" w:rsidRDefault="00B03D28" w:rsidP="00B03D28">
      <w:pPr>
        <w:shd w:val="clear" w:color="auto" w:fill="FFFFFF"/>
        <w:tabs>
          <w:tab w:val="left" w:pos="0"/>
        </w:tabs>
        <w:jc w:val="both"/>
        <w:rPr>
          <w:color w:val="000000"/>
          <w:spacing w:val="-1"/>
          <w:sz w:val="22"/>
        </w:rPr>
      </w:pPr>
      <w:r w:rsidRPr="00B03D28">
        <w:rPr>
          <w:color w:val="000000"/>
          <w:spacing w:val="-1"/>
          <w:sz w:val="22"/>
        </w:rPr>
        <w:t>Паспорт серии _____________№_________________ выдан_______________  «_____»________________</w:t>
      </w:r>
    </w:p>
    <w:p w:rsidR="00B03D28" w:rsidRPr="00B03D28" w:rsidRDefault="00B03D28" w:rsidP="0027488D">
      <w:pPr>
        <w:shd w:val="clear" w:color="auto" w:fill="FFFFFF"/>
        <w:jc w:val="right"/>
        <w:rPr>
          <w:color w:val="000000"/>
          <w:spacing w:val="-1"/>
          <w:sz w:val="22"/>
        </w:rPr>
      </w:pPr>
    </w:p>
    <w:p w:rsidR="00B03D28" w:rsidRDefault="00B03D28" w:rsidP="00B03D28">
      <w:pPr>
        <w:shd w:val="clear" w:color="auto" w:fill="FFFFFF"/>
        <w:rPr>
          <w:b/>
          <w:color w:val="000000"/>
          <w:spacing w:val="-1"/>
          <w:sz w:val="22"/>
        </w:rPr>
      </w:pPr>
      <w:r w:rsidRPr="00B03D28">
        <w:rPr>
          <w:color w:val="000000"/>
          <w:spacing w:val="-1"/>
          <w:sz w:val="22"/>
        </w:rPr>
        <w:t>Представлять интересы</w:t>
      </w:r>
      <w:r>
        <w:rPr>
          <w:b/>
          <w:color w:val="000000"/>
          <w:spacing w:val="-1"/>
          <w:sz w:val="22"/>
        </w:rPr>
        <w:t>_____________________________________________________________________</w:t>
      </w:r>
    </w:p>
    <w:p w:rsidR="00B03D28" w:rsidRPr="00B03D28" w:rsidRDefault="00B03D28" w:rsidP="00B03D28">
      <w:pPr>
        <w:shd w:val="clear" w:color="auto" w:fill="FFFFFF"/>
        <w:jc w:val="center"/>
        <w:rPr>
          <w:color w:val="000000"/>
          <w:spacing w:val="-1"/>
          <w:sz w:val="22"/>
        </w:rPr>
      </w:pPr>
      <w:r w:rsidRPr="00B03D28">
        <w:rPr>
          <w:color w:val="000000"/>
          <w:spacing w:val="-1"/>
          <w:sz w:val="22"/>
        </w:rPr>
        <w:t>Наименование участника размещения заказа</w:t>
      </w:r>
    </w:p>
    <w:p w:rsidR="00B03D28" w:rsidRDefault="00B03D28" w:rsidP="0027488D">
      <w:pPr>
        <w:shd w:val="clear" w:color="auto" w:fill="FFFFFF"/>
        <w:jc w:val="right"/>
        <w:rPr>
          <w:b/>
          <w:color w:val="000000"/>
          <w:spacing w:val="-1"/>
          <w:sz w:val="22"/>
        </w:rPr>
      </w:pPr>
    </w:p>
    <w:p w:rsidR="00B03D28" w:rsidRDefault="00B03D28" w:rsidP="00B03D28">
      <w:pPr>
        <w:shd w:val="clear" w:color="auto" w:fill="FFFFFF"/>
        <w:tabs>
          <w:tab w:val="left" w:pos="234"/>
        </w:tabs>
        <w:rPr>
          <w:b/>
          <w:color w:val="000000"/>
          <w:spacing w:val="-1"/>
          <w:sz w:val="22"/>
        </w:rPr>
      </w:pPr>
      <w:r w:rsidRPr="00B03D28">
        <w:rPr>
          <w:color w:val="000000"/>
          <w:spacing w:val="-1"/>
          <w:sz w:val="22"/>
        </w:rPr>
        <w:t>На конкурсах, проводимых</w:t>
      </w:r>
      <w:r>
        <w:rPr>
          <w:b/>
          <w:color w:val="000000"/>
          <w:spacing w:val="-1"/>
          <w:sz w:val="22"/>
        </w:rPr>
        <w:t>__________________________________________________________</w:t>
      </w:r>
    </w:p>
    <w:p w:rsidR="00B03D28" w:rsidRPr="00B03D28" w:rsidRDefault="00B03D28" w:rsidP="00B03D28">
      <w:pPr>
        <w:shd w:val="clear" w:color="auto" w:fill="FFFFFF"/>
        <w:tabs>
          <w:tab w:val="left" w:pos="234"/>
        </w:tabs>
        <w:jc w:val="center"/>
        <w:rPr>
          <w:color w:val="000000"/>
          <w:spacing w:val="-1"/>
          <w:sz w:val="22"/>
        </w:rPr>
      </w:pPr>
      <w:r w:rsidRPr="00B03D28">
        <w:rPr>
          <w:color w:val="000000"/>
          <w:spacing w:val="-1"/>
          <w:sz w:val="22"/>
        </w:rPr>
        <w:t>Наименование заказчика</w:t>
      </w:r>
    </w:p>
    <w:p w:rsidR="00B03D28" w:rsidRDefault="00B03D28" w:rsidP="0027488D">
      <w:pPr>
        <w:shd w:val="clear" w:color="auto" w:fill="FFFFFF"/>
        <w:jc w:val="right"/>
        <w:rPr>
          <w:b/>
          <w:color w:val="000000"/>
          <w:spacing w:val="-1"/>
          <w:sz w:val="22"/>
        </w:rPr>
      </w:pPr>
    </w:p>
    <w:p w:rsidR="00B03D28" w:rsidRPr="00B03D28" w:rsidRDefault="00B03D28" w:rsidP="00B03D28">
      <w:pPr>
        <w:shd w:val="clear" w:color="auto" w:fill="FFFFFF"/>
        <w:tabs>
          <w:tab w:val="left" w:pos="1273"/>
        </w:tabs>
        <w:rPr>
          <w:color w:val="000000"/>
          <w:spacing w:val="-1"/>
          <w:sz w:val="22"/>
        </w:rPr>
      </w:pPr>
      <w:r w:rsidRPr="00B03D28">
        <w:rPr>
          <w:color w:val="000000"/>
          <w:spacing w:val="-1"/>
          <w:sz w:val="22"/>
        </w:rPr>
        <w:t>Подпись__________________________</w:t>
      </w:r>
      <w:r>
        <w:rPr>
          <w:color w:val="000000"/>
          <w:spacing w:val="-1"/>
          <w:sz w:val="22"/>
        </w:rPr>
        <w:t xml:space="preserve">                                __________________________удостоверяем</w:t>
      </w:r>
    </w:p>
    <w:p w:rsidR="00B03D28" w:rsidRPr="00B03D28" w:rsidRDefault="00B03D28" w:rsidP="00B03D28">
      <w:pPr>
        <w:shd w:val="clear" w:color="auto" w:fill="FFFFFF"/>
        <w:tabs>
          <w:tab w:val="left" w:pos="6497"/>
        </w:tabs>
        <w:rPr>
          <w:color w:val="000000"/>
          <w:spacing w:val="-1"/>
          <w:sz w:val="16"/>
          <w:szCs w:val="16"/>
        </w:rPr>
      </w:pPr>
      <w:r w:rsidRPr="00B03D28">
        <w:rPr>
          <w:color w:val="000000"/>
          <w:spacing w:val="-1"/>
          <w:sz w:val="18"/>
          <w:szCs w:val="18"/>
        </w:rPr>
        <w:t xml:space="preserve">                        Ф.И.О. удостоверяемого</w:t>
      </w:r>
      <w:r>
        <w:rPr>
          <w:color w:val="000000"/>
          <w:spacing w:val="-1"/>
          <w:sz w:val="18"/>
          <w:szCs w:val="18"/>
        </w:rPr>
        <w:tab/>
      </w:r>
      <w:r w:rsidRPr="00B03D28">
        <w:rPr>
          <w:color w:val="000000"/>
          <w:spacing w:val="-1"/>
          <w:sz w:val="16"/>
          <w:szCs w:val="16"/>
        </w:rPr>
        <w:t>Подпись удостоверяемого</w:t>
      </w:r>
    </w:p>
    <w:p w:rsidR="00B03D28" w:rsidRDefault="00B03D28" w:rsidP="00B03D28">
      <w:pPr>
        <w:shd w:val="clear" w:color="auto" w:fill="FFFFFF"/>
        <w:tabs>
          <w:tab w:val="left" w:pos="1273"/>
          <w:tab w:val="left" w:pos="6329"/>
        </w:tabs>
        <w:rPr>
          <w:color w:val="000000"/>
          <w:spacing w:val="-1"/>
          <w:sz w:val="18"/>
          <w:szCs w:val="18"/>
        </w:rPr>
      </w:pPr>
    </w:p>
    <w:p w:rsidR="00B03D28" w:rsidRDefault="00B03D28" w:rsidP="00B03D28">
      <w:pPr>
        <w:shd w:val="clear" w:color="auto" w:fill="FFFFFF"/>
        <w:tabs>
          <w:tab w:val="left" w:pos="1273"/>
          <w:tab w:val="left" w:pos="6329"/>
        </w:tabs>
        <w:rPr>
          <w:color w:val="000000"/>
          <w:spacing w:val="-1"/>
          <w:sz w:val="24"/>
          <w:szCs w:val="24"/>
        </w:rPr>
      </w:pPr>
    </w:p>
    <w:p w:rsidR="00B03D28" w:rsidRPr="00B03D28" w:rsidRDefault="00B03D28" w:rsidP="00B03D28">
      <w:pPr>
        <w:shd w:val="clear" w:color="auto" w:fill="FFFFFF"/>
        <w:tabs>
          <w:tab w:val="left" w:pos="1273"/>
          <w:tab w:val="left" w:pos="6329"/>
        </w:tabs>
        <w:rPr>
          <w:color w:val="000000"/>
          <w:spacing w:val="-1"/>
          <w:sz w:val="24"/>
          <w:szCs w:val="24"/>
        </w:rPr>
      </w:pPr>
      <w:r>
        <w:rPr>
          <w:color w:val="000000"/>
          <w:spacing w:val="-1"/>
          <w:sz w:val="24"/>
          <w:szCs w:val="24"/>
        </w:rPr>
        <w:t>Доверенность действительна по «____» ________________20___г.</w:t>
      </w:r>
    </w:p>
    <w:p w:rsidR="00B03D28" w:rsidRPr="00B03D28" w:rsidRDefault="00B03D28" w:rsidP="00B03D28">
      <w:pPr>
        <w:shd w:val="clear" w:color="auto" w:fill="FFFFFF"/>
        <w:tabs>
          <w:tab w:val="left" w:pos="6497"/>
        </w:tabs>
        <w:rPr>
          <w:color w:val="000000"/>
          <w:spacing w:val="-1"/>
          <w:sz w:val="16"/>
          <w:szCs w:val="16"/>
        </w:rPr>
      </w:pPr>
      <w:r>
        <w:rPr>
          <w:b/>
          <w:color w:val="000000"/>
          <w:spacing w:val="-1"/>
          <w:sz w:val="22"/>
        </w:rPr>
        <w:tab/>
      </w:r>
    </w:p>
    <w:p w:rsidR="00B03D28" w:rsidRDefault="00B03D28" w:rsidP="00B03D28">
      <w:pPr>
        <w:shd w:val="clear" w:color="auto" w:fill="FFFFFF"/>
        <w:jc w:val="both"/>
        <w:rPr>
          <w:b/>
          <w:color w:val="000000"/>
          <w:spacing w:val="-1"/>
          <w:sz w:val="22"/>
        </w:rPr>
      </w:pPr>
    </w:p>
    <w:p w:rsidR="00B03D28" w:rsidRPr="00B03D28" w:rsidRDefault="00B03D28" w:rsidP="00B03D28">
      <w:pPr>
        <w:shd w:val="clear" w:color="auto" w:fill="FFFFFF"/>
        <w:jc w:val="both"/>
        <w:rPr>
          <w:color w:val="000000"/>
          <w:spacing w:val="-1"/>
          <w:sz w:val="22"/>
        </w:rPr>
      </w:pPr>
      <w:r w:rsidRPr="00B03D28">
        <w:rPr>
          <w:color w:val="000000"/>
          <w:spacing w:val="-1"/>
          <w:sz w:val="22"/>
        </w:rPr>
        <w:t>Руководитель организации ________________________(__________________)</w:t>
      </w:r>
    </w:p>
    <w:p w:rsidR="00B03D28" w:rsidRPr="00B03D28" w:rsidRDefault="00B03D28" w:rsidP="00B03D28">
      <w:pPr>
        <w:shd w:val="clear" w:color="auto" w:fill="FFFFFF"/>
        <w:tabs>
          <w:tab w:val="left" w:pos="6748"/>
        </w:tabs>
        <w:rPr>
          <w:color w:val="000000"/>
          <w:spacing w:val="-1"/>
          <w:sz w:val="22"/>
        </w:rPr>
      </w:pPr>
      <w:r w:rsidRPr="00B03D28">
        <w:rPr>
          <w:color w:val="000000"/>
          <w:spacing w:val="-1"/>
          <w:sz w:val="22"/>
        </w:rPr>
        <w:t xml:space="preserve">                      </w:t>
      </w:r>
      <w:r>
        <w:rPr>
          <w:color w:val="000000"/>
          <w:spacing w:val="-1"/>
          <w:sz w:val="22"/>
        </w:rPr>
        <w:t>М.П.</w:t>
      </w:r>
      <w:r w:rsidRPr="00B03D28">
        <w:rPr>
          <w:color w:val="000000"/>
          <w:spacing w:val="-1"/>
          <w:sz w:val="22"/>
        </w:rPr>
        <w:t xml:space="preserve">                                                     </w:t>
      </w:r>
      <w:r>
        <w:rPr>
          <w:color w:val="000000"/>
          <w:spacing w:val="-1"/>
          <w:sz w:val="22"/>
        </w:rPr>
        <w:t xml:space="preserve">                             </w:t>
      </w:r>
      <w:r w:rsidRPr="00B03D28">
        <w:rPr>
          <w:color w:val="000000"/>
          <w:spacing w:val="-1"/>
          <w:sz w:val="22"/>
        </w:rPr>
        <w:t>Ф.И.О.</w:t>
      </w:r>
    </w:p>
    <w:p w:rsidR="00B03D28" w:rsidRDefault="00B03D28" w:rsidP="0027488D">
      <w:pPr>
        <w:shd w:val="clear" w:color="auto" w:fill="FFFFFF"/>
        <w:jc w:val="right"/>
        <w:rPr>
          <w:b/>
          <w:color w:val="000000"/>
          <w:spacing w:val="-1"/>
          <w:sz w:val="22"/>
        </w:rPr>
      </w:pPr>
    </w:p>
    <w:p w:rsidR="008F57C3" w:rsidRDefault="008F57C3" w:rsidP="00B03D28">
      <w:pPr>
        <w:shd w:val="clear" w:color="auto" w:fill="FFFFFF"/>
        <w:tabs>
          <w:tab w:val="left" w:pos="1088"/>
        </w:tabs>
        <w:jc w:val="both"/>
        <w:rPr>
          <w:b/>
          <w:color w:val="000000"/>
          <w:spacing w:val="-1"/>
          <w:sz w:val="22"/>
        </w:rPr>
      </w:pPr>
    </w:p>
    <w:p w:rsidR="008F57C3" w:rsidRPr="00B03D28" w:rsidRDefault="008F57C3" w:rsidP="008F57C3">
      <w:pPr>
        <w:shd w:val="clear" w:color="auto" w:fill="FFFFFF"/>
        <w:jc w:val="both"/>
        <w:rPr>
          <w:color w:val="000000"/>
          <w:spacing w:val="-1"/>
          <w:sz w:val="22"/>
        </w:rPr>
      </w:pPr>
      <w:r w:rsidRPr="008F57C3">
        <w:rPr>
          <w:color w:val="000000"/>
          <w:spacing w:val="-1"/>
          <w:sz w:val="22"/>
        </w:rPr>
        <w:t>Главный бухгалтер</w:t>
      </w:r>
      <w:r w:rsidRPr="00B03D28">
        <w:rPr>
          <w:color w:val="000000"/>
          <w:spacing w:val="-1"/>
          <w:sz w:val="22"/>
        </w:rPr>
        <w:t>________________________(__________________)</w:t>
      </w:r>
    </w:p>
    <w:p w:rsidR="008F57C3" w:rsidRPr="00B03D28" w:rsidRDefault="008F57C3" w:rsidP="008F57C3">
      <w:pPr>
        <w:shd w:val="clear" w:color="auto" w:fill="FFFFFF"/>
        <w:tabs>
          <w:tab w:val="left" w:pos="6748"/>
        </w:tabs>
        <w:rPr>
          <w:color w:val="000000"/>
          <w:spacing w:val="-1"/>
          <w:sz w:val="22"/>
        </w:rPr>
      </w:pPr>
      <w:r w:rsidRPr="00B03D28">
        <w:rPr>
          <w:color w:val="000000"/>
          <w:spacing w:val="-1"/>
          <w:sz w:val="22"/>
        </w:rPr>
        <w:t xml:space="preserve">                      </w:t>
      </w:r>
      <w:r>
        <w:rPr>
          <w:color w:val="000000"/>
          <w:spacing w:val="-1"/>
          <w:sz w:val="22"/>
        </w:rPr>
        <w:t>М.П.</w:t>
      </w:r>
      <w:r w:rsidRPr="00B03D28">
        <w:rPr>
          <w:color w:val="000000"/>
          <w:spacing w:val="-1"/>
          <w:sz w:val="22"/>
        </w:rPr>
        <w:t xml:space="preserve">                                                     </w:t>
      </w:r>
      <w:r>
        <w:rPr>
          <w:color w:val="000000"/>
          <w:spacing w:val="-1"/>
          <w:sz w:val="22"/>
        </w:rPr>
        <w:t xml:space="preserve">               </w:t>
      </w:r>
      <w:r w:rsidRPr="00B03D28">
        <w:rPr>
          <w:color w:val="000000"/>
          <w:spacing w:val="-1"/>
          <w:sz w:val="22"/>
        </w:rPr>
        <w:t>Ф.И.О.</w:t>
      </w:r>
    </w:p>
    <w:p w:rsidR="00B03D28" w:rsidRPr="008F57C3" w:rsidRDefault="00B03D28" w:rsidP="00B03D28">
      <w:pPr>
        <w:shd w:val="clear" w:color="auto" w:fill="FFFFFF"/>
        <w:tabs>
          <w:tab w:val="left" w:pos="1088"/>
        </w:tabs>
        <w:jc w:val="both"/>
        <w:rPr>
          <w:color w:val="000000"/>
          <w:spacing w:val="-1"/>
          <w:sz w:val="22"/>
        </w:rPr>
      </w:pPr>
    </w:p>
    <w:p w:rsidR="00B03D28" w:rsidRDefault="00B03D28" w:rsidP="0027488D">
      <w:pPr>
        <w:shd w:val="clear" w:color="auto" w:fill="FFFFFF"/>
        <w:jc w:val="right"/>
        <w:rPr>
          <w:b/>
          <w:color w:val="000000"/>
          <w:spacing w:val="-1"/>
          <w:sz w:val="22"/>
        </w:rPr>
      </w:pPr>
    </w:p>
    <w:p w:rsidR="00B03D28" w:rsidRDefault="00B03D28" w:rsidP="0027488D">
      <w:pPr>
        <w:shd w:val="clear" w:color="auto" w:fill="FFFFFF"/>
        <w:jc w:val="right"/>
        <w:rPr>
          <w:b/>
          <w:color w:val="000000"/>
          <w:spacing w:val="-1"/>
          <w:sz w:val="22"/>
        </w:rPr>
      </w:pPr>
    </w:p>
    <w:p w:rsidR="00B03D28" w:rsidRDefault="00B03D28" w:rsidP="0027488D">
      <w:pPr>
        <w:shd w:val="clear" w:color="auto" w:fill="FFFFFF"/>
        <w:jc w:val="right"/>
        <w:rPr>
          <w:b/>
          <w:color w:val="000000"/>
          <w:spacing w:val="-1"/>
          <w:sz w:val="22"/>
        </w:rPr>
      </w:pPr>
    </w:p>
    <w:p w:rsidR="00B03D28" w:rsidRDefault="00B03D28" w:rsidP="0027488D">
      <w:pPr>
        <w:shd w:val="clear" w:color="auto" w:fill="FFFFFF"/>
        <w:jc w:val="right"/>
        <w:rPr>
          <w:b/>
          <w:color w:val="000000"/>
          <w:spacing w:val="-1"/>
          <w:sz w:val="22"/>
        </w:rPr>
      </w:pPr>
    </w:p>
    <w:p w:rsidR="00B03D28" w:rsidRDefault="00B03D28" w:rsidP="0027488D">
      <w:pPr>
        <w:shd w:val="clear" w:color="auto" w:fill="FFFFFF"/>
        <w:jc w:val="right"/>
        <w:rPr>
          <w:b/>
          <w:color w:val="000000"/>
          <w:spacing w:val="-1"/>
          <w:sz w:val="22"/>
        </w:rPr>
      </w:pPr>
    </w:p>
    <w:p w:rsidR="00B03D28" w:rsidRDefault="00B03D28" w:rsidP="0027488D">
      <w:pPr>
        <w:shd w:val="clear" w:color="auto" w:fill="FFFFFF"/>
        <w:jc w:val="right"/>
        <w:rPr>
          <w:b/>
          <w:color w:val="000000"/>
          <w:spacing w:val="-1"/>
          <w:sz w:val="22"/>
        </w:rPr>
      </w:pPr>
    </w:p>
    <w:p w:rsidR="00B03D28" w:rsidRDefault="00B03D28" w:rsidP="0027488D">
      <w:pPr>
        <w:shd w:val="clear" w:color="auto" w:fill="FFFFFF"/>
        <w:jc w:val="right"/>
        <w:rPr>
          <w:b/>
          <w:color w:val="000000"/>
          <w:spacing w:val="-1"/>
          <w:sz w:val="22"/>
        </w:rPr>
      </w:pPr>
    </w:p>
    <w:p w:rsidR="00B03D28" w:rsidRDefault="00B03D28" w:rsidP="0027488D">
      <w:pPr>
        <w:shd w:val="clear" w:color="auto" w:fill="FFFFFF"/>
        <w:jc w:val="right"/>
        <w:rPr>
          <w:b/>
          <w:color w:val="000000"/>
          <w:spacing w:val="-1"/>
          <w:sz w:val="22"/>
        </w:rPr>
      </w:pPr>
    </w:p>
    <w:p w:rsidR="00B03D28" w:rsidRDefault="00B03D28" w:rsidP="0027488D">
      <w:pPr>
        <w:shd w:val="clear" w:color="auto" w:fill="FFFFFF"/>
        <w:jc w:val="right"/>
        <w:rPr>
          <w:b/>
          <w:color w:val="000000"/>
          <w:spacing w:val="-1"/>
          <w:sz w:val="22"/>
        </w:rPr>
      </w:pPr>
    </w:p>
    <w:p w:rsidR="00B03D28" w:rsidRDefault="00B03D28" w:rsidP="0027488D">
      <w:pPr>
        <w:shd w:val="clear" w:color="auto" w:fill="FFFFFF"/>
        <w:jc w:val="right"/>
        <w:rPr>
          <w:b/>
          <w:color w:val="000000"/>
          <w:spacing w:val="-1"/>
          <w:sz w:val="22"/>
        </w:rPr>
      </w:pPr>
    </w:p>
    <w:p w:rsidR="00B03D28" w:rsidRDefault="00B03D28" w:rsidP="0027488D">
      <w:pPr>
        <w:shd w:val="clear" w:color="auto" w:fill="FFFFFF"/>
        <w:jc w:val="right"/>
        <w:rPr>
          <w:b/>
          <w:color w:val="000000"/>
          <w:spacing w:val="-1"/>
          <w:sz w:val="22"/>
        </w:rPr>
      </w:pPr>
    </w:p>
    <w:p w:rsidR="00B03D28" w:rsidRDefault="00B03D28" w:rsidP="0027488D">
      <w:pPr>
        <w:shd w:val="clear" w:color="auto" w:fill="FFFFFF"/>
        <w:jc w:val="right"/>
        <w:rPr>
          <w:b/>
          <w:color w:val="000000"/>
          <w:spacing w:val="-1"/>
          <w:sz w:val="22"/>
        </w:rPr>
      </w:pPr>
    </w:p>
    <w:p w:rsidR="00F226B2" w:rsidRDefault="00F226B2" w:rsidP="0027488D">
      <w:pPr>
        <w:shd w:val="clear" w:color="auto" w:fill="FFFFFF"/>
        <w:jc w:val="right"/>
        <w:rPr>
          <w:b/>
          <w:color w:val="000000"/>
          <w:spacing w:val="-1"/>
          <w:sz w:val="22"/>
        </w:rPr>
      </w:pPr>
    </w:p>
    <w:p w:rsidR="00B03D28" w:rsidRDefault="00B03D28" w:rsidP="0027488D">
      <w:pPr>
        <w:shd w:val="clear" w:color="auto" w:fill="FFFFFF"/>
        <w:jc w:val="right"/>
        <w:rPr>
          <w:b/>
          <w:color w:val="000000"/>
          <w:spacing w:val="-1"/>
          <w:sz w:val="22"/>
        </w:rPr>
      </w:pPr>
    </w:p>
    <w:p w:rsidR="00B03D28" w:rsidRDefault="00B03D28" w:rsidP="0027488D">
      <w:pPr>
        <w:shd w:val="clear" w:color="auto" w:fill="FFFFFF"/>
        <w:jc w:val="right"/>
        <w:rPr>
          <w:b/>
          <w:color w:val="000000"/>
          <w:spacing w:val="-1"/>
          <w:sz w:val="22"/>
        </w:rPr>
      </w:pPr>
    </w:p>
    <w:p w:rsidR="00B03D28" w:rsidRDefault="00B03D28" w:rsidP="0027488D">
      <w:pPr>
        <w:shd w:val="clear" w:color="auto" w:fill="FFFFFF"/>
        <w:jc w:val="right"/>
        <w:rPr>
          <w:b/>
          <w:color w:val="000000"/>
          <w:spacing w:val="-1"/>
          <w:sz w:val="22"/>
        </w:rPr>
      </w:pPr>
    </w:p>
    <w:p w:rsidR="00B03D28" w:rsidRDefault="00B03D28" w:rsidP="0027488D">
      <w:pPr>
        <w:shd w:val="clear" w:color="auto" w:fill="FFFFFF"/>
        <w:jc w:val="right"/>
        <w:rPr>
          <w:b/>
          <w:color w:val="000000"/>
          <w:spacing w:val="-1"/>
          <w:sz w:val="22"/>
        </w:rPr>
      </w:pPr>
    </w:p>
    <w:p w:rsidR="00FC1273" w:rsidRDefault="00FC1273" w:rsidP="0027488D">
      <w:pPr>
        <w:shd w:val="clear" w:color="auto" w:fill="FFFFFF"/>
        <w:jc w:val="right"/>
        <w:rPr>
          <w:b/>
          <w:color w:val="000000"/>
          <w:spacing w:val="-1"/>
          <w:sz w:val="22"/>
        </w:rPr>
      </w:pPr>
    </w:p>
    <w:p w:rsidR="00466C27" w:rsidRDefault="00466C27" w:rsidP="0027488D">
      <w:pPr>
        <w:shd w:val="clear" w:color="auto" w:fill="FFFFFF"/>
        <w:jc w:val="right"/>
        <w:rPr>
          <w:b/>
          <w:color w:val="000000"/>
          <w:spacing w:val="-1"/>
          <w:sz w:val="22"/>
        </w:rPr>
      </w:pPr>
    </w:p>
    <w:p w:rsidR="00133B8B" w:rsidRDefault="00133B8B" w:rsidP="00133B8B">
      <w:pPr>
        <w:shd w:val="clear" w:color="auto" w:fill="FFFFFF"/>
        <w:jc w:val="right"/>
        <w:rPr>
          <w:b/>
          <w:color w:val="000000"/>
          <w:spacing w:val="-1"/>
          <w:sz w:val="22"/>
        </w:rPr>
      </w:pPr>
      <w:r>
        <w:rPr>
          <w:b/>
          <w:color w:val="000000"/>
          <w:spacing w:val="-1"/>
          <w:sz w:val="22"/>
        </w:rPr>
        <w:t>Приложение № 3</w:t>
      </w:r>
    </w:p>
    <w:p w:rsidR="00133B8B" w:rsidRPr="00631B3B" w:rsidRDefault="00133B8B" w:rsidP="00133B8B">
      <w:pPr>
        <w:shd w:val="clear" w:color="auto" w:fill="FFFFFF"/>
        <w:jc w:val="center"/>
        <w:rPr>
          <w:b/>
          <w:spacing w:val="-2"/>
          <w:sz w:val="24"/>
          <w:szCs w:val="24"/>
        </w:rPr>
      </w:pPr>
      <w:r>
        <w:rPr>
          <w:b/>
          <w:sz w:val="24"/>
          <w:szCs w:val="24"/>
        </w:rPr>
        <w:t>П</w:t>
      </w:r>
      <w:r w:rsidRPr="00631B3B">
        <w:rPr>
          <w:b/>
          <w:sz w:val="24"/>
          <w:szCs w:val="24"/>
        </w:rPr>
        <w:t>роект договора управления многоквартирным домом</w:t>
      </w:r>
    </w:p>
    <w:p w:rsidR="00133B8B" w:rsidRDefault="00133B8B" w:rsidP="00133B8B">
      <w:pPr>
        <w:tabs>
          <w:tab w:val="left" w:pos="4140"/>
        </w:tabs>
        <w:rPr>
          <w:b/>
          <w:bCs/>
          <w:color w:val="000000"/>
          <w:sz w:val="24"/>
          <w:szCs w:val="24"/>
        </w:rPr>
      </w:pPr>
    </w:p>
    <w:p w:rsidR="00133B8B" w:rsidRPr="003A744C" w:rsidRDefault="00133B8B" w:rsidP="00133B8B">
      <w:pPr>
        <w:jc w:val="center"/>
        <w:rPr>
          <w:sz w:val="26"/>
          <w:szCs w:val="26"/>
        </w:rPr>
      </w:pPr>
    </w:p>
    <w:p w:rsidR="00133B8B" w:rsidRPr="007C4C47" w:rsidRDefault="00133B8B" w:rsidP="00133B8B">
      <w:pPr>
        <w:jc w:val="both"/>
        <w:rPr>
          <w:sz w:val="24"/>
          <w:szCs w:val="24"/>
        </w:rPr>
      </w:pPr>
      <w:r w:rsidRPr="007C4C47">
        <w:rPr>
          <w:sz w:val="24"/>
          <w:szCs w:val="24"/>
        </w:rPr>
        <w:t xml:space="preserve">г. </w:t>
      </w:r>
      <w:r w:rsidR="004B439B">
        <w:rPr>
          <w:sz w:val="24"/>
          <w:szCs w:val="24"/>
        </w:rPr>
        <w:t>Полысаево</w:t>
      </w:r>
      <w:r w:rsidRPr="007C4C47">
        <w:rPr>
          <w:sz w:val="24"/>
          <w:szCs w:val="24"/>
        </w:rPr>
        <w:t xml:space="preserve">                                                                                       </w:t>
      </w:r>
      <w:r>
        <w:rPr>
          <w:sz w:val="24"/>
          <w:szCs w:val="24"/>
        </w:rPr>
        <w:t xml:space="preserve">                      </w:t>
      </w:r>
      <w:r w:rsidRPr="007C4C47">
        <w:rPr>
          <w:sz w:val="24"/>
          <w:szCs w:val="24"/>
        </w:rPr>
        <w:t xml:space="preserve">  «____»_______20__г.</w:t>
      </w:r>
    </w:p>
    <w:p w:rsidR="00133B8B" w:rsidRPr="007C4C47" w:rsidRDefault="00133B8B" w:rsidP="00133B8B">
      <w:pPr>
        <w:jc w:val="both"/>
        <w:rPr>
          <w:sz w:val="24"/>
          <w:szCs w:val="24"/>
        </w:rPr>
      </w:pPr>
    </w:p>
    <w:p w:rsidR="00133B8B" w:rsidRPr="007C4C47" w:rsidRDefault="00133B8B" w:rsidP="00133B8B">
      <w:pPr>
        <w:jc w:val="both"/>
        <w:rPr>
          <w:sz w:val="24"/>
          <w:szCs w:val="24"/>
        </w:rPr>
      </w:pPr>
      <w:r w:rsidRPr="007C4C47">
        <w:rPr>
          <w:sz w:val="24"/>
          <w:szCs w:val="24"/>
        </w:rPr>
        <w:tab/>
        <w:t>__________________, именуемое в дальнейшем «Управляющая организация», в лице _________________________, действующей на основании __________________, и _______________________________________________________________________, именуемый в дальнейшем «Собственник», в соответствии со ст. 162 Жилищного Кодекса Российской Федерации и на основании ________________________________заключили настоящий договор о нижеследующем:</w:t>
      </w:r>
    </w:p>
    <w:p w:rsidR="00133B8B" w:rsidRPr="007C4C47" w:rsidRDefault="00133B8B" w:rsidP="00133B8B">
      <w:pPr>
        <w:jc w:val="both"/>
        <w:rPr>
          <w:b/>
          <w:sz w:val="24"/>
          <w:szCs w:val="24"/>
        </w:rPr>
      </w:pPr>
    </w:p>
    <w:p w:rsidR="00133B8B" w:rsidRPr="007C4C47" w:rsidRDefault="00133B8B" w:rsidP="00133B8B">
      <w:pPr>
        <w:jc w:val="center"/>
        <w:rPr>
          <w:b/>
          <w:sz w:val="24"/>
          <w:szCs w:val="24"/>
        </w:rPr>
      </w:pPr>
      <w:r w:rsidRPr="007C4C47">
        <w:rPr>
          <w:b/>
          <w:sz w:val="24"/>
          <w:szCs w:val="24"/>
        </w:rPr>
        <w:t>2. ПРЕДМЕТ ДОГОВОРА</w:t>
      </w:r>
    </w:p>
    <w:p w:rsidR="00133B8B" w:rsidRPr="007C4C47" w:rsidRDefault="00133B8B" w:rsidP="00133B8B">
      <w:pPr>
        <w:ind w:firstLine="540"/>
        <w:jc w:val="both"/>
        <w:rPr>
          <w:sz w:val="24"/>
          <w:szCs w:val="24"/>
        </w:rPr>
      </w:pPr>
      <w:r w:rsidRPr="007C4C47">
        <w:rPr>
          <w:sz w:val="24"/>
          <w:szCs w:val="24"/>
        </w:rPr>
        <w:t>2.1. Собственник поручает, а управляющая организация принимает на себя обязательство в течение определенного срока за плату оказывать услуги и выполнять работы по управлению многоквартирным домом, расположенным по адресу:_______________________________________________________________________</w:t>
      </w:r>
    </w:p>
    <w:p w:rsidR="00133B8B" w:rsidRPr="007C4C47" w:rsidRDefault="00133B8B" w:rsidP="00133B8B">
      <w:pPr>
        <w:jc w:val="both"/>
        <w:rPr>
          <w:sz w:val="24"/>
          <w:szCs w:val="24"/>
        </w:rPr>
      </w:pPr>
      <w:r w:rsidRPr="007C4C47">
        <w:rPr>
          <w:sz w:val="24"/>
          <w:szCs w:val="24"/>
        </w:rPr>
        <w:t>______________________________________________(далее – многоквартирный дом).</w:t>
      </w:r>
    </w:p>
    <w:p w:rsidR="00133B8B" w:rsidRPr="007C4C47" w:rsidRDefault="00133B8B" w:rsidP="00133B8B">
      <w:pPr>
        <w:ind w:firstLine="540"/>
        <w:jc w:val="both"/>
        <w:rPr>
          <w:sz w:val="24"/>
          <w:szCs w:val="24"/>
        </w:rPr>
      </w:pPr>
      <w:r w:rsidRPr="007C4C47">
        <w:rPr>
          <w:sz w:val="24"/>
          <w:szCs w:val="24"/>
        </w:rPr>
        <w:t>2.2. Общая характеристика и состав общего имущества многоквартирного дома, в отношении которого осуществляется управление по настоящему договору, указан в Приложении № 1, являющимся неотъемлемой частью настоящего договора.</w:t>
      </w:r>
    </w:p>
    <w:p w:rsidR="00133B8B" w:rsidRPr="007C4C47" w:rsidRDefault="00133B8B" w:rsidP="00133B8B">
      <w:pPr>
        <w:ind w:firstLine="540"/>
        <w:jc w:val="both"/>
        <w:rPr>
          <w:sz w:val="24"/>
          <w:szCs w:val="24"/>
        </w:rPr>
      </w:pPr>
      <w:r w:rsidRPr="007C4C47">
        <w:rPr>
          <w:sz w:val="24"/>
          <w:szCs w:val="24"/>
        </w:rPr>
        <w:t>2.3. Перечень работ и услуг по содержанию и ремонту общего имущества определен с учетом состава, конструктивных особенностей, степени физического износа и технического состояния общего имущества и указан в Приложениях №</w:t>
      </w:r>
      <w:r>
        <w:rPr>
          <w:sz w:val="24"/>
          <w:szCs w:val="24"/>
        </w:rPr>
        <w:t>____</w:t>
      </w:r>
      <w:r w:rsidRPr="007C4C47">
        <w:rPr>
          <w:sz w:val="24"/>
          <w:szCs w:val="24"/>
        </w:rPr>
        <w:t xml:space="preserve"> и №</w:t>
      </w:r>
      <w:r>
        <w:rPr>
          <w:sz w:val="24"/>
          <w:szCs w:val="24"/>
        </w:rPr>
        <w:t>____</w:t>
      </w:r>
      <w:r w:rsidRPr="007C4C47">
        <w:rPr>
          <w:sz w:val="24"/>
          <w:szCs w:val="24"/>
        </w:rPr>
        <w:t>, являющихся неотъемлемой частью настоящего договора.</w:t>
      </w:r>
    </w:p>
    <w:p w:rsidR="00133B8B" w:rsidRPr="007C4C47" w:rsidRDefault="00133B8B" w:rsidP="00133B8B">
      <w:pPr>
        <w:ind w:firstLine="540"/>
        <w:jc w:val="both"/>
        <w:rPr>
          <w:sz w:val="24"/>
          <w:szCs w:val="24"/>
        </w:rPr>
      </w:pPr>
      <w:r w:rsidRPr="007C4C47">
        <w:rPr>
          <w:sz w:val="24"/>
          <w:szCs w:val="24"/>
        </w:rPr>
        <w:t>2.4. Капитальный ремонт общего имущества в многоквартирном доме проводится на основании решения общего собрания собственников помещений в многоквартирном доме в соответствии с порядком, установленным действующим законодательством.</w:t>
      </w:r>
    </w:p>
    <w:p w:rsidR="00133B8B" w:rsidRPr="007C4C47" w:rsidRDefault="00133B8B" w:rsidP="00133B8B">
      <w:pPr>
        <w:ind w:firstLine="540"/>
        <w:jc w:val="both"/>
        <w:rPr>
          <w:sz w:val="24"/>
          <w:szCs w:val="24"/>
        </w:rPr>
      </w:pPr>
      <w:r w:rsidRPr="007C4C47">
        <w:rPr>
          <w:sz w:val="24"/>
          <w:szCs w:val="24"/>
        </w:rPr>
        <w:t>2.5. Управляющая организация по настоящему Договору предоставляет следующие коммунальные услуги: холодное водоснабжение, горячее водоснабжение, водоотведение, электроснабжение, отопление.</w:t>
      </w:r>
    </w:p>
    <w:p w:rsidR="00133B8B" w:rsidRPr="007C4C47" w:rsidRDefault="00133B8B" w:rsidP="00133B8B">
      <w:pPr>
        <w:ind w:firstLine="540"/>
        <w:jc w:val="both"/>
        <w:rPr>
          <w:sz w:val="24"/>
          <w:szCs w:val="24"/>
        </w:rPr>
      </w:pPr>
    </w:p>
    <w:p w:rsidR="00133B8B" w:rsidRPr="007C4C47" w:rsidRDefault="00133B8B" w:rsidP="00133B8B">
      <w:pPr>
        <w:ind w:firstLine="540"/>
        <w:jc w:val="center"/>
        <w:rPr>
          <w:b/>
          <w:sz w:val="24"/>
          <w:szCs w:val="24"/>
        </w:rPr>
      </w:pPr>
      <w:r w:rsidRPr="007C4C47">
        <w:rPr>
          <w:b/>
          <w:sz w:val="24"/>
          <w:szCs w:val="24"/>
        </w:rPr>
        <w:t>3. ПРАВА И ОБЯЗАННОСТИ СТОРОН</w:t>
      </w:r>
    </w:p>
    <w:p w:rsidR="00133B8B" w:rsidRPr="007C4C47" w:rsidRDefault="00133B8B" w:rsidP="00133B8B">
      <w:pPr>
        <w:ind w:firstLine="540"/>
        <w:jc w:val="both"/>
        <w:rPr>
          <w:sz w:val="24"/>
          <w:szCs w:val="24"/>
        </w:rPr>
      </w:pPr>
      <w:r w:rsidRPr="007C4C47">
        <w:rPr>
          <w:b/>
          <w:bCs/>
          <w:sz w:val="24"/>
          <w:szCs w:val="24"/>
        </w:rPr>
        <w:t>3.1. Управляющая организация обязана:</w:t>
      </w:r>
    </w:p>
    <w:p w:rsidR="00133B8B" w:rsidRPr="007C4C47" w:rsidRDefault="00133B8B" w:rsidP="00133B8B">
      <w:pPr>
        <w:ind w:firstLine="540"/>
        <w:jc w:val="both"/>
        <w:rPr>
          <w:sz w:val="24"/>
          <w:szCs w:val="24"/>
        </w:rPr>
      </w:pPr>
      <w:r w:rsidRPr="007C4C47">
        <w:rPr>
          <w:sz w:val="24"/>
          <w:szCs w:val="24"/>
        </w:rPr>
        <w:t>3.1.1. Приступить к выполнению настоящего Договора с «__</w:t>
      </w:r>
      <w:r w:rsidR="0000314B">
        <w:rPr>
          <w:sz w:val="24"/>
          <w:szCs w:val="24"/>
        </w:rPr>
        <w:t>_»________20</w:t>
      </w:r>
      <w:r w:rsidRPr="007C4C47">
        <w:rPr>
          <w:sz w:val="24"/>
          <w:szCs w:val="24"/>
        </w:rPr>
        <w:t>__г.;</w:t>
      </w:r>
    </w:p>
    <w:p w:rsidR="00133B8B" w:rsidRPr="007C4C47" w:rsidRDefault="00133B8B" w:rsidP="00133B8B">
      <w:pPr>
        <w:ind w:firstLine="540"/>
        <w:jc w:val="both"/>
        <w:rPr>
          <w:sz w:val="24"/>
          <w:szCs w:val="24"/>
        </w:rPr>
      </w:pPr>
      <w:r w:rsidRPr="007C4C47">
        <w:rPr>
          <w:sz w:val="24"/>
          <w:szCs w:val="24"/>
        </w:rPr>
        <w:t xml:space="preserve">3.1.2. В пределах границ ответственности выполнять работы и оказывать услуги по содержанию и ремонту общего имущества, указанные в Приложениях № </w:t>
      </w:r>
      <w:r>
        <w:rPr>
          <w:sz w:val="24"/>
          <w:szCs w:val="24"/>
        </w:rPr>
        <w:t>____, _____</w:t>
      </w:r>
      <w:r w:rsidRPr="007C4C47">
        <w:rPr>
          <w:sz w:val="24"/>
          <w:szCs w:val="24"/>
        </w:rPr>
        <w:t xml:space="preserve"> к настоящему договору</w:t>
      </w:r>
    </w:p>
    <w:p w:rsidR="00133B8B" w:rsidRPr="007C4C47" w:rsidRDefault="00133B8B" w:rsidP="00133B8B">
      <w:pPr>
        <w:ind w:firstLine="540"/>
        <w:jc w:val="both"/>
        <w:rPr>
          <w:sz w:val="24"/>
          <w:szCs w:val="24"/>
        </w:rPr>
      </w:pPr>
      <w:r w:rsidRPr="007C4C47">
        <w:rPr>
          <w:sz w:val="24"/>
          <w:szCs w:val="24"/>
        </w:rPr>
        <w:t>3.1.3. Организовать аварийно-диспетчерское обслуживание в целях оперативного приема заявок, устранения неисправностей и незамедлительного устранения аварий на общем имуществе многоквартирного дома.</w:t>
      </w:r>
    </w:p>
    <w:p w:rsidR="00133B8B" w:rsidRPr="007C4C47" w:rsidRDefault="00133B8B" w:rsidP="00133B8B">
      <w:pPr>
        <w:ind w:firstLine="540"/>
        <w:jc w:val="both"/>
        <w:rPr>
          <w:sz w:val="24"/>
          <w:szCs w:val="24"/>
        </w:rPr>
      </w:pPr>
      <w:r w:rsidRPr="007C4C47">
        <w:rPr>
          <w:sz w:val="24"/>
          <w:szCs w:val="24"/>
        </w:rPr>
        <w:t xml:space="preserve">3.1.4. Предоставлять Собственнику коммунальные услуги надлежащего качества </w:t>
      </w:r>
      <w:r w:rsidRPr="007C4C47">
        <w:rPr>
          <w:color w:val="000000"/>
          <w:sz w:val="24"/>
          <w:szCs w:val="24"/>
        </w:rPr>
        <w:t>и в необходимых для него объемах. Параметры качества предоставления коммунальных услуг, предельные сроки устранения аварий и иных нарушений порядка предоставления коммунальных услуг определяются в соответствии с Порядком предоставления коммунальных услуг гражданам</w:t>
      </w:r>
      <w:r w:rsidRPr="007C4C47">
        <w:rPr>
          <w:sz w:val="24"/>
          <w:szCs w:val="24"/>
        </w:rPr>
        <w:t xml:space="preserve"> (утв. Постановление Правительства РФ от 23.05.2006 № 307).</w:t>
      </w:r>
    </w:p>
    <w:p w:rsidR="00133B8B" w:rsidRPr="007C4C47" w:rsidRDefault="00133B8B" w:rsidP="00133B8B">
      <w:pPr>
        <w:ind w:firstLine="540"/>
        <w:jc w:val="both"/>
        <w:rPr>
          <w:sz w:val="24"/>
          <w:szCs w:val="24"/>
        </w:rPr>
      </w:pPr>
      <w:r w:rsidRPr="007C4C47">
        <w:rPr>
          <w:sz w:val="24"/>
          <w:szCs w:val="24"/>
        </w:rPr>
        <w:t>3.1.5. Обеспечивать готовность к предоставлению коммунальных услуг внутридомовых инженерных систем и оборудования, относящихся к общему имуществу.</w:t>
      </w:r>
    </w:p>
    <w:p w:rsidR="00133B8B" w:rsidRPr="007C4C47" w:rsidRDefault="00133B8B" w:rsidP="00133B8B">
      <w:pPr>
        <w:ind w:firstLine="540"/>
        <w:jc w:val="both"/>
        <w:rPr>
          <w:sz w:val="24"/>
          <w:szCs w:val="24"/>
        </w:rPr>
      </w:pPr>
      <w:r w:rsidRPr="007C4C47">
        <w:rPr>
          <w:sz w:val="24"/>
          <w:szCs w:val="24"/>
        </w:rPr>
        <w:t>3.1.6. Предварительно уведомлять Собственника и лиц, пользующихся помещениями в многоквартирном доме, о проведении технических осмотров состояния внутриквартирного оборудования и (или) общего имущества, согласовывать сроки проведения указанных осмотров.</w:t>
      </w:r>
    </w:p>
    <w:p w:rsidR="00133B8B" w:rsidRPr="007C4C47" w:rsidRDefault="00133B8B" w:rsidP="00133B8B">
      <w:pPr>
        <w:ind w:firstLine="540"/>
        <w:jc w:val="both"/>
        <w:rPr>
          <w:sz w:val="24"/>
          <w:szCs w:val="24"/>
        </w:rPr>
      </w:pPr>
      <w:r w:rsidRPr="007C4C47">
        <w:rPr>
          <w:sz w:val="24"/>
          <w:szCs w:val="24"/>
        </w:rPr>
        <w:t>3.1.7. Производить начисления и сбор платежей, осуществляемых Собственником.</w:t>
      </w:r>
    </w:p>
    <w:p w:rsidR="00133B8B" w:rsidRPr="007C4C47" w:rsidRDefault="00133B8B" w:rsidP="00133B8B">
      <w:pPr>
        <w:ind w:firstLine="540"/>
        <w:jc w:val="both"/>
        <w:rPr>
          <w:sz w:val="24"/>
          <w:szCs w:val="24"/>
        </w:rPr>
      </w:pPr>
      <w:r w:rsidRPr="007C4C47">
        <w:rPr>
          <w:sz w:val="24"/>
          <w:szCs w:val="24"/>
        </w:rPr>
        <w:t xml:space="preserve">3.1.8. Информировать собственника об изменении размера платы за коммунальные услуги, </w:t>
      </w:r>
      <w:r w:rsidRPr="007C4C47">
        <w:rPr>
          <w:sz w:val="24"/>
          <w:szCs w:val="24"/>
        </w:rPr>
        <w:lastRenderedPageBreak/>
        <w:t>тарифов и нормативов потребления коммунальных услуг не позднее, чем за пять дней до даты выставления платежных документов, на основании которых будет вноситься плата за коммунальные услуги по новым тарифам или нормативам.</w:t>
      </w:r>
    </w:p>
    <w:p w:rsidR="00133B8B" w:rsidRPr="007C4C47" w:rsidRDefault="00133B8B" w:rsidP="00133B8B">
      <w:pPr>
        <w:ind w:firstLine="540"/>
        <w:jc w:val="both"/>
        <w:rPr>
          <w:sz w:val="24"/>
          <w:szCs w:val="24"/>
        </w:rPr>
      </w:pPr>
      <w:r w:rsidRPr="007C4C47">
        <w:rPr>
          <w:sz w:val="24"/>
          <w:szCs w:val="24"/>
        </w:rPr>
        <w:t>3.1.9. Вести учет обращений (заявлений, жалоб, требований, претензий) Собственников на режим и качество предоставления коммунальных услуг, на работы и услуги по содержанию и ремонту общего имущества, учет их исполнения.</w:t>
      </w:r>
    </w:p>
    <w:p w:rsidR="00133B8B" w:rsidRPr="007C4C47" w:rsidRDefault="00133B8B" w:rsidP="00133B8B">
      <w:pPr>
        <w:ind w:firstLine="540"/>
        <w:jc w:val="both"/>
        <w:rPr>
          <w:sz w:val="24"/>
          <w:szCs w:val="24"/>
        </w:rPr>
      </w:pPr>
      <w:r w:rsidRPr="007C4C47">
        <w:rPr>
          <w:sz w:val="24"/>
          <w:szCs w:val="24"/>
        </w:rPr>
        <w:t>3.1.10. Вести и хранить техническую документацию на многоквартирный дом, общее имущество, а также бухгалтерскую, статистическую, хозяйственно-финансовую документацию и расчеты, связанные с исполнением настоящего Договора;</w:t>
      </w:r>
    </w:p>
    <w:p w:rsidR="00133B8B" w:rsidRPr="007C4C47" w:rsidRDefault="00133B8B" w:rsidP="00133B8B">
      <w:pPr>
        <w:ind w:firstLine="540"/>
        <w:jc w:val="both"/>
        <w:rPr>
          <w:sz w:val="24"/>
          <w:szCs w:val="24"/>
        </w:rPr>
      </w:pPr>
      <w:r w:rsidRPr="007C4C47">
        <w:rPr>
          <w:sz w:val="24"/>
          <w:szCs w:val="24"/>
        </w:rPr>
        <w:t>3.1.11. За тридцать дней до истечения срока действия настоящего договора представлять отчет Собственнику о выполнении условий настоящего договора путем размещения отчета на досках объявлений, расположенных в местах общего пользования. Ежегодный отчет о выполнении настоящего договора не предусмотрен.</w:t>
      </w:r>
    </w:p>
    <w:p w:rsidR="00133B8B" w:rsidRPr="007C4C47" w:rsidRDefault="00133B8B" w:rsidP="00133B8B">
      <w:pPr>
        <w:ind w:firstLine="540"/>
        <w:jc w:val="both"/>
        <w:rPr>
          <w:sz w:val="24"/>
          <w:szCs w:val="24"/>
        </w:rPr>
      </w:pPr>
      <w:r w:rsidRPr="007C4C47">
        <w:rPr>
          <w:sz w:val="24"/>
          <w:szCs w:val="24"/>
        </w:rPr>
        <w:t>3.1.12. Передать за тридцать дней до прекращения настоящего Договора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помещений в таком доме.</w:t>
      </w:r>
    </w:p>
    <w:p w:rsidR="00133B8B" w:rsidRPr="007C4C47" w:rsidRDefault="00133B8B" w:rsidP="00133B8B">
      <w:pPr>
        <w:ind w:firstLine="540"/>
        <w:jc w:val="both"/>
        <w:rPr>
          <w:sz w:val="24"/>
          <w:szCs w:val="24"/>
        </w:rPr>
      </w:pPr>
      <w:r w:rsidRPr="007C4C47">
        <w:rPr>
          <w:sz w:val="24"/>
          <w:szCs w:val="24"/>
        </w:rPr>
        <w:t>3.1.13. На условиях, предусмотренных настоящим договором, выполнять работы и оказывать услуги по содержанию и ремонту общего имущества, предоставлять коммунальные услуги нанимателям жилых помещений муниципального жилищного фонда.</w:t>
      </w:r>
    </w:p>
    <w:p w:rsidR="00133B8B" w:rsidRPr="007C4C47" w:rsidRDefault="00133B8B" w:rsidP="00133B8B">
      <w:pPr>
        <w:ind w:firstLine="540"/>
        <w:jc w:val="both"/>
        <w:rPr>
          <w:sz w:val="24"/>
          <w:szCs w:val="24"/>
        </w:rPr>
      </w:pPr>
      <w:r w:rsidRPr="007C4C47">
        <w:rPr>
          <w:sz w:val="24"/>
          <w:szCs w:val="24"/>
        </w:rPr>
        <w:t>3.1.14. Производить начисление и сбор с нанимателей жилых помещений муниципального жилищного фонда платы за жилое помещение и коммунальные услуги, в том числе плату за пользование жилым помещением (плату за найм).</w:t>
      </w:r>
    </w:p>
    <w:p w:rsidR="00133B8B" w:rsidRPr="007C4C47" w:rsidRDefault="00133B8B" w:rsidP="00133B8B">
      <w:pPr>
        <w:ind w:firstLine="540"/>
        <w:jc w:val="both"/>
        <w:rPr>
          <w:sz w:val="24"/>
          <w:szCs w:val="24"/>
        </w:rPr>
      </w:pPr>
      <w:r w:rsidRPr="007C4C47">
        <w:rPr>
          <w:sz w:val="24"/>
          <w:szCs w:val="24"/>
        </w:rPr>
        <w:t>3.1.15. Своевременно извещать наймодателя о фактах нарушения нанимателем жилых помещений муниципального жилищного фонда правил пользования жилым помещением, использования жилого помещения не по назначению, несвоевременной оплаты за жилое помещение и коммунальные услуги.</w:t>
      </w:r>
    </w:p>
    <w:p w:rsidR="00133B8B" w:rsidRPr="007C4C47" w:rsidRDefault="00133B8B" w:rsidP="00133B8B">
      <w:pPr>
        <w:ind w:firstLine="540"/>
        <w:jc w:val="both"/>
        <w:rPr>
          <w:sz w:val="24"/>
          <w:szCs w:val="24"/>
        </w:rPr>
      </w:pPr>
      <w:r w:rsidRPr="007C4C47">
        <w:rPr>
          <w:sz w:val="24"/>
          <w:szCs w:val="24"/>
        </w:rPr>
        <w:t xml:space="preserve">3.1.16. Принимать меры по взысканию с нанимателя жилого помещения муниципального жилищного фонда платы за жилое помещение и коммунальные услуги. </w:t>
      </w:r>
    </w:p>
    <w:p w:rsidR="00133B8B" w:rsidRPr="007C4C47" w:rsidRDefault="00133B8B" w:rsidP="00133B8B">
      <w:pPr>
        <w:ind w:firstLine="540"/>
        <w:jc w:val="both"/>
        <w:rPr>
          <w:sz w:val="24"/>
          <w:szCs w:val="24"/>
        </w:rPr>
      </w:pPr>
      <w:r w:rsidRPr="007C4C47">
        <w:rPr>
          <w:sz w:val="24"/>
          <w:szCs w:val="24"/>
        </w:rPr>
        <w:t>3.1.17. Нести другие обязанности, предусмотренные действующим законодательством, актами органов местного самоуправления.</w:t>
      </w:r>
    </w:p>
    <w:p w:rsidR="00133B8B" w:rsidRPr="007C4C47" w:rsidRDefault="00133B8B" w:rsidP="00133B8B">
      <w:pPr>
        <w:ind w:firstLine="540"/>
        <w:jc w:val="both"/>
        <w:rPr>
          <w:sz w:val="24"/>
          <w:szCs w:val="24"/>
        </w:rPr>
      </w:pPr>
      <w:r w:rsidRPr="007C4C47">
        <w:rPr>
          <w:b/>
          <w:bCs/>
          <w:sz w:val="24"/>
          <w:szCs w:val="24"/>
        </w:rPr>
        <w:t>3.2. Управляющая организация вправе:</w:t>
      </w:r>
    </w:p>
    <w:p w:rsidR="00133B8B" w:rsidRPr="007C4C47" w:rsidRDefault="00133B8B" w:rsidP="00133B8B">
      <w:pPr>
        <w:ind w:firstLine="540"/>
        <w:jc w:val="both"/>
        <w:rPr>
          <w:sz w:val="24"/>
          <w:szCs w:val="24"/>
        </w:rPr>
      </w:pPr>
      <w:r w:rsidRPr="007C4C47">
        <w:rPr>
          <w:sz w:val="24"/>
          <w:szCs w:val="24"/>
        </w:rPr>
        <w:t>3.2.1. Требовать с Собственника внесения платы за жилое помещение и коммунальные услуги в установленные сроки и прядки, а также в случаях, установленных законом или настоящим договором, –  уплаты неустоек.</w:t>
      </w:r>
    </w:p>
    <w:p w:rsidR="00133B8B" w:rsidRPr="007C4C47" w:rsidRDefault="00133B8B" w:rsidP="00133B8B">
      <w:pPr>
        <w:ind w:firstLine="540"/>
        <w:jc w:val="both"/>
        <w:rPr>
          <w:sz w:val="24"/>
          <w:szCs w:val="24"/>
        </w:rPr>
      </w:pPr>
      <w:r w:rsidRPr="007C4C47">
        <w:rPr>
          <w:sz w:val="24"/>
          <w:szCs w:val="24"/>
        </w:rPr>
        <w:t>3.2.2. Принимать меры по взысканию с Собственника платы за жилое помещение или содержание и ремонт общего имущества, коммунальные услуги.</w:t>
      </w:r>
    </w:p>
    <w:p w:rsidR="00133B8B" w:rsidRPr="007C4C47" w:rsidRDefault="00133B8B" w:rsidP="00133B8B">
      <w:pPr>
        <w:ind w:firstLine="540"/>
        <w:jc w:val="both"/>
        <w:rPr>
          <w:sz w:val="24"/>
          <w:szCs w:val="24"/>
        </w:rPr>
      </w:pPr>
      <w:r w:rsidRPr="007C4C47">
        <w:rPr>
          <w:sz w:val="24"/>
          <w:szCs w:val="24"/>
        </w:rPr>
        <w:t>3.2.3. Требовать от Собственника полного возмещения убытков, в случае невыполнения Собственником обязанности допускать в занимаемое им помещение работников и представителей Управляющей организации в целях, указанных в п. 3.3.7. настоящего договора</w:t>
      </w:r>
    </w:p>
    <w:p w:rsidR="00133B8B" w:rsidRPr="007C4C47" w:rsidRDefault="00133B8B" w:rsidP="00133B8B">
      <w:pPr>
        <w:ind w:firstLine="540"/>
        <w:jc w:val="both"/>
        <w:rPr>
          <w:sz w:val="24"/>
          <w:szCs w:val="24"/>
        </w:rPr>
      </w:pPr>
      <w:r w:rsidRPr="007C4C47">
        <w:rPr>
          <w:sz w:val="24"/>
          <w:szCs w:val="24"/>
        </w:rPr>
        <w:t>3.2.4. Самостоятельно привлекать для выполнения работ и оказания услуг по содержанию и ремонту общего имущества иных лиц.</w:t>
      </w:r>
    </w:p>
    <w:p w:rsidR="00133B8B" w:rsidRPr="007C4C47" w:rsidRDefault="00133B8B" w:rsidP="00133B8B">
      <w:pPr>
        <w:ind w:firstLine="540"/>
        <w:jc w:val="both"/>
        <w:rPr>
          <w:sz w:val="24"/>
          <w:szCs w:val="24"/>
        </w:rPr>
      </w:pPr>
      <w:r w:rsidRPr="007C4C47">
        <w:rPr>
          <w:sz w:val="24"/>
          <w:szCs w:val="24"/>
        </w:rPr>
        <w:t>3.2.5. Для принятия решений вносить предложения об оплате расходов на капитальный ремонт многоквартирного дома, о сроке начала капитального ремонта, необходимом объеме работ, стоимости материалов и других предложений, связанных с условиями проведения капитального ремонта.</w:t>
      </w:r>
    </w:p>
    <w:p w:rsidR="00133B8B" w:rsidRPr="007C4C47" w:rsidRDefault="00133B8B" w:rsidP="00133B8B">
      <w:pPr>
        <w:ind w:firstLine="540"/>
        <w:jc w:val="both"/>
        <w:rPr>
          <w:sz w:val="24"/>
          <w:szCs w:val="24"/>
        </w:rPr>
      </w:pPr>
      <w:r w:rsidRPr="007C4C47">
        <w:rPr>
          <w:sz w:val="24"/>
          <w:szCs w:val="24"/>
        </w:rPr>
        <w:t>3.2.6. Оказывать помощь в подготовке и проведении общих собраний Собственников многоквартирного дома.</w:t>
      </w:r>
    </w:p>
    <w:p w:rsidR="00133B8B" w:rsidRPr="007C4C47" w:rsidRDefault="00133B8B" w:rsidP="00133B8B">
      <w:pPr>
        <w:ind w:firstLine="540"/>
        <w:jc w:val="both"/>
        <w:rPr>
          <w:sz w:val="24"/>
          <w:szCs w:val="24"/>
        </w:rPr>
      </w:pPr>
      <w:r w:rsidRPr="007C4C47">
        <w:rPr>
          <w:sz w:val="24"/>
          <w:szCs w:val="24"/>
        </w:rPr>
        <w:t>3.2.7. Вносить предложения Собственнику о необходимости проведения внеочередного общего собрания Собственников</w:t>
      </w:r>
    </w:p>
    <w:p w:rsidR="00133B8B" w:rsidRPr="007C4C47" w:rsidRDefault="00133B8B" w:rsidP="00133B8B">
      <w:pPr>
        <w:ind w:firstLine="540"/>
        <w:jc w:val="both"/>
        <w:rPr>
          <w:sz w:val="24"/>
          <w:szCs w:val="24"/>
        </w:rPr>
      </w:pPr>
      <w:r w:rsidRPr="007C4C47">
        <w:rPr>
          <w:sz w:val="24"/>
          <w:szCs w:val="24"/>
        </w:rPr>
        <w:t>3.2.8. Принимать участие в общих собраниях Собственников (без права голосования).</w:t>
      </w:r>
    </w:p>
    <w:p w:rsidR="00133B8B" w:rsidRPr="007C4C47" w:rsidRDefault="00133B8B" w:rsidP="00133B8B">
      <w:pPr>
        <w:ind w:firstLine="540"/>
        <w:jc w:val="both"/>
        <w:rPr>
          <w:sz w:val="24"/>
          <w:szCs w:val="24"/>
        </w:rPr>
      </w:pPr>
      <w:r w:rsidRPr="007C4C47">
        <w:rPr>
          <w:sz w:val="24"/>
          <w:szCs w:val="24"/>
        </w:rPr>
        <w:lastRenderedPageBreak/>
        <w:t>3.2.9. По решению общего собрания Собственников привлекать инвестиции в виде капитальных вложений в общее имущество многоквартирного дома .</w:t>
      </w:r>
    </w:p>
    <w:p w:rsidR="00133B8B" w:rsidRPr="007C4C47" w:rsidRDefault="00133B8B" w:rsidP="00133B8B">
      <w:pPr>
        <w:ind w:firstLine="540"/>
        <w:jc w:val="both"/>
        <w:rPr>
          <w:sz w:val="24"/>
          <w:szCs w:val="24"/>
        </w:rPr>
      </w:pPr>
      <w:r w:rsidRPr="007C4C47">
        <w:rPr>
          <w:sz w:val="24"/>
          <w:szCs w:val="24"/>
        </w:rPr>
        <w:t>3.2.10. По решению общего собрания Собственников распоряжаться общим имуществом (сдача в аренду, размещение оборудования, предоставление в пользование и т.д.), с последующим использованием денежных средств от хозяйственного оборота общего имущества на содержание, текущий и капитальный ремонт общего имущества, а также на иные цели устанавливаемые Собственниками;</w:t>
      </w:r>
    </w:p>
    <w:p w:rsidR="00133B8B" w:rsidRDefault="00133B8B" w:rsidP="00133B8B">
      <w:pPr>
        <w:ind w:firstLine="540"/>
        <w:jc w:val="both"/>
        <w:rPr>
          <w:sz w:val="24"/>
          <w:szCs w:val="24"/>
        </w:rPr>
      </w:pPr>
      <w:r w:rsidRPr="007C4C47">
        <w:rPr>
          <w:sz w:val="24"/>
          <w:szCs w:val="24"/>
        </w:rPr>
        <w:t>3.2.11. Осуществлять за отдельную плату иные услуги, не оговоренные настоящим договором.</w:t>
      </w:r>
    </w:p>
    <w:p w:rsidR="00133B8B" w:rsidRPr="007C4C47" w:rsidRDefault="00133B8B" w:rsidP="00133B8B">
      <w:pPr>
        <w:ind w:firstLine="540"/>
        <w:jc w:val="both"/>
        <w:rPr>
          <w:sz w:val="24"/>
          <w:szCs w:val="24"/>
        </w:rPr>
      </w:pPr>
      <w:r>
        <w:rPr>
          <w:sz w:val="24"/>
          <w:szCs w:val="24"/>
        </w:rPr>
        <w:t>3.2.12. В случае невыполнения собственником предусмотренной п. 3.3.14 обязанности осуществлять начисления собственнику платы за коммунальные услуги в размере, соответствующем показаниям индивидуальных приборов учета за предшествующий месяц.</w:t>
      </w:r>
    </w:p>
    <w:p w:rsidR="00133B8B" w:rsidRPr="007C4C47" w:rsidRDefault="00133B8B" w:rsidP="00133B8B">
      <w:pPr>
        <w:ind w:firstLine="540"/>
        <w:jc w:val="both"/>
        <w:rPr>
          <w:sz w:val="24"/>
          <w:szCs w:val="24"/>
        </w:rPr>
      </w:pPr>
      <w:r w:rsidRPr="007C4C47">
        <w:rPr>
          <w:sz w:val="24"/>
          <w:szCs w:val="24"/>
        </w:rPr>
        <w:t>3.2.1</w:t>
      </w:r>
      <w:r>
        <w:rPr>
          <w:sz w:val="24"/>
          <w:szCs w:val="24"/>
        </w:rPr>
        <w:t>3</w:t>
      </w:r>
      <w:r w:rsidRPr="007C4C47">
        <w:rPr>
          <w:sz w:val="24"/>
          <w:szCs w:val="24"/>
        </w:rPr>
        <w:t>. Осуществлять другие права, предусмотренные действующим законодательством РФ, актами органов местного самоуправления.</w:t>
      </w:r>
    </w:p>
    <w:p w:rsidR="00133B8B" w:rsidRPr="007C4C47" w:rsidRDefault="00133B8B" w:rsidP="00133B8B">
      <w:pPr>
        <w:ind w:firstLine="540"/>
        <w:jc w:val="both"/>
        <w:rPr>
          <w:sz w:val="24"/>
          <w:szCs w:val="24"/>
        </w:rPr>
      </w:pPr>
      <w:r w:rsidRPr="007C4C47">
        <w:rPr>
          <w:b/>
          <w:bCs/>
          <w:sz w:val="24"/>
          <w:szCs w:val="24"/>
        </w:rPr>
        <w:t>3.3. Собственник обязан:</w:t>
      </w:r>
    </w:p>
    <w:p w:rsidR="00133B8B" w:rsidRPr="007C4C47" w:rsidRDefault="00133B8B" w:rsidP="00133B8B">
      <w:pPr>
        <w:ind w:firstLine="540"/>
        <w:jc w:val="both"/>
        <w:rPr>
          <w:sz w:val="24"/>
          <w:szCs w:val="24"/>
        </w:rPr>
      </w:pPr>
      <w:r w:rsidRPr="007C4C47">
        <w:rPr>
          <w:sz w:val="24"/>
          <w:szCs w:val="24"/>
        </w:rPr>
        <w:t>3.3.1. Своевременно и полностью вносить плату Управляющей организации за жилое помещение и коммунальные услуги.</w:t>
      </w:r>
    </w:p>
    <w:p w:rsidR="00133B8B" w:rsidRPr="007C4C47" w:rsidRDefault="00133B8B" w:rsidP="00133B8B">
      <w:pPr>
        <w:ind w:firstLine="540"/>
        <w:jc w:val="both"/>
        <w:rPr>
          <w:sz w:val="24"/>
          <w:szCs w:val="24"/>
        </w:rPr>
      </w:pPr>
      <w:r w:rsidRPr="007C4C47">
        <w:rPr>
          <w:sz w:val="24"/>
          <w:szCs w:val="24"/>
        </w:rPr>
        <w:t xml:space="preserve">3.3.2. Соблюдать чистоту и порядок в подъездах, кабинах лифтов, на лестничных клетках и в других местах общего пользования, выносить мусор, пищевые и бытовые отходы  в специальные места. Не допускать сбрасывание в санитарный узел мусора и </w:t>
      </w:r>
      <w:r>
        <w:rPr>
          <w:sz w:val="24"/>
          <w:szCs w:val="24"/>
        </w:rPr>
        <w:t>отходов, засоряющих канализацию</w:t>
      </w:r>
      <w:r w:rsidRPr="007C4C47">
        <w:rPr>
          <w:sz w:val="24"/>
          <w:szCs w:val="24"/>
        </w:rPr>
        <w:t xml:space="preserve">. </w:t>
      </w:r>
    </w:p>
    <w:p w:rsidR="00133B8B" w:rsidRPr="007C4C47" w:rsidRDefault="00133B8B" w:rsidP="00133B8B">
      <w:pPr>
        <w:ind w:firstLine="540"/>
        <w:jc w:val="both"/>
        <w:rPr>
          <w:sz w:val="24"/>
          <w:szCs w:val="24"/>
        </w:rPr>
      </w:pPr>
      <w:r w:rsidRPr="007C4C47">
        <w:rPr>
          <w:sz w:val="24"/>
          <w:szCs w:val="24"/>
        </w:rPr>
        <w:t>3.3.</w:t>
      </w:r>
      <w:r>
        <w:rPr>
          <w:sz w:val="24"/>
          <w:szCs w:val="24"/>
        </w:rPr>
        <w:t>3</w:t>
      </w:r>
      <w:r w:rsidRPr="007C4C47">
        <w:rPr>
          <w:sz w:val="24"/>
          <w:szCs w:val="24"/>
        </w:rPr>
        <w:t>. При проведении Собственником работ по ремонту, переустройству и перепланировке помещения оплачивать вывоз крупногабаритных и строительных отходов сверх платы, установленной по настоящему договору.</w:t>
      </w:r>
    </w:p>
    <w:p w:rsidR="00133B8B" w:rsidRPr="007C4C47" w:rsidRDefault="00133B8B" w:rsidP="00133B8B">
      <w:pPr>
        <w:ind w:firstLine="540"/>
        <w:jc w:val="both"/>
        <w:rPr>
          <w:sz w:val="24"/>
          <w:szCs w:val="24"/>
        </w:rPr>
      </w:pPr>
      <w:r w:rsidRPr="007C4C47">
        <w:rPr>
          <w:sz w:val="24"/>
          <w:szCs w:val="24"/>
        </w:rPr>
        <w:t>3.3.</w:t>
      </w:r>
      <w:r>
        <w:rPr>
          <w:sz w:val="24"/>
          <w:szCs w:val="24"/>
        </w:rPr>
        <w:t>4</w:t>
      </w:r>
      <w:r w:rsidRPr="007C4C47">
        <w:rPr>
          <w:sz w:val="24"/>
          <w:szCs w:val="24"/>
        </w:rPr>
        <w:t>. Соблюдать правила пожарной безопасности при пользовании электрическими, электромеханическими, газовыми и другими приборами. Не допускать установки самодельных предохранительных устройств, загромождения коридоров, проходов, лестничных клеток, запасных выходов.</w:t>
      </w:r>
    </w:p>
    <w:p w:rsidR="00133B8B" w:rsidRPr="007C4C47" w:rsidRDefault="00133B8B" w:rsidP="00133B8B">
      <w:pPr>
        <w:ind w:firstLine="540"/>
        <w:jc w:val="both"/>
        <w:rPr>
          <w:sz w:val="24"/>
          <w:szCs w:val="24"/>
        </w:rPr>
      </w:pPr>
      <w:r w:rsidRPr="007C4C47">
        <w:rPr>
          <w:sz w:val="24"/>
          <w:szCs w:val="24"/>
        </w:rPr>
        <w:t>3.3.</w:t>
      </w:r>
      <w:r>
        <w:rPr>
          <w:sz w:val="24"/>
          <w:szCs w:val="24"/>
        </w:rPr>
        <w:t>5</w:t>
      </w:r>
      <w:r w:rsidRPr="007C4C47">
        <w:rPr>
          <w:sz w:val="24"/>
          <w:szCs w:val="24"/>
        </w:rPr>
        <w:t>. Не превышать допустимой мощности приборов, оборудования и бытовых машин, которые может использовать потребитель для удовлетворения бытовых</w:t>
      </w:r>
      <w:r>
        <w:rPr>
          <w:sz w:val="24"/>
          <w:szCs w:val="24"/>
        </w:rPr>
        <w:t xml:space="preserve"> нужд, указанных в приложении №___</w:t>
      </w:r>
      <w:r w:rsidRPr="007C4C47">
        <w:rPr>
          <w:sz w:val="24"/>
          <w:szCs w:val="24"/>
        </w:rPr>
        <w:t xml:space="preserve"> к настоящему договору.</w:t>
      </w:r>
    </w:p>
    <w:p w:rsidR="00133B8B" w:rsidRPr="007C4C47" w:rsidRDefault="00133B8B" w:rsidP="00133B8B">
      <w:pPr>
        <w:ind w:firstLine="540"/>
        <w:jc w:val="both"/>
        <w:rPr>
          <w:sz w:val="24"/>
          <w:szCs w:val="24"/>
        </w:rPr>
      </w:pPr>
      <w:r w:rsidRPr="007C4C47">
        <w:rPr>
          <w:sz w:val="24"/>
          <w:szCs w:val="24"/>
        </w:rPr>
        <w:t>3.3</w:t>
      </w:r>
      <w:r>
        <w:rPr>
          <w:sz w:val="24"/>
          <w:szCs w:val="24"/>
        </w:rPr>
        <w:t>6</w:t>
      </w:r>
      <w:r w:rsidRPr="007C4C47">
        <w:rPr>
          <w:sz w:val="24"/>
          <w:szCs w:val="24"/>
        </w:rPr>
        <w:t>. Обеспечивать сохранность общего имущества, не выполнять на общем имуществе работы и/или не совершать иные действия, приводящие к его порче, а также не выполнять работы и/или не совершать действия на имуществе собственника, не относящемся к общему имуществу, если такие действия могут причинить ущерб общему имуществу либо имуществу иных собственников.</w:t>
      </w:r>
    </w:p>
    <w:p w:rsidR="00133B8B" w:rsidRPr="007C4C47" w:rsidRDefault="00133B8B" w:rsidP="00133B8B">
      <w:pPr>
        <w:ind w:firstLine="540"/>
        <w:jc w:val="both"/>
        <w:rPr>
          <w:sz w:val="24"/>
          <w:szCs w:val="24"/>
        </w:rPr>
      </w:pPr>
      <w:r w:rsidRPr="007C4C47">
        <w:rPr>
          <w:sz w:val="24"/>
          <w:szCs w:val="24"/>
        </w:rPr>
        <w:t>3.3.</w:t>
      </w:r>
      <w:r>
        <w:rPr>
          <w:sz w:val="24"/>
          <w:szCs w:val="24"/>
        </w:rPr>
        <w:t>7</w:t>
      </w:r>
      <w:r w:rsidRPr="007C4C47">
        <w:rPr>
          <w:sz w:val="24"/>
          <w:szCs w:val="24"/>
        </w:rPr>
        <w:t>. Допускать в заранее согласованное с управляющей организацией время в занимаемое помещение представителей управляющей организации, представителей органов государственного контроля и надзора для осмотра технического и санитарного состояния внутриквартирного оборудования и выполнения необходимых ремонтных работ на общем имуществе, а представителей управляющей организации для ликвидации аварий – в любое время.</w:t>
      </w:r>
    </w:p>
    <w:p w:rsidR="00133B8B" w:rsidRPr="007C4C47" w:rsidRDefault="00133B8B" w:rsidP="00133B8B">
      <w:pPr>
        <w:ind w:firstLine="540"/>
        <w:jc w:val="both"/>
        <w:rPr>
          <w:sz w:val="24"/>
          <w:szCs w:val="24"/>
        </w:rPr>
      </w:pPr>
      <w:r w:rsidRPr="007C4C47">
        <w:rPr>
          <w:sz w:val="24"/>
          <w:szCs w:val="24"/>
        </w:rPr>
        <w:t>3.3.</w:t>
      </w:r>
      <w:r>
        <w:rPr>
          <w:sz w:val="24"/>
          <w:szCs w:val="24"/>
        </w:rPr>
        <w:t>8</w:t>
      </w:r>
      <w:r w:rsidRPr="007C4C47">
        <w:rPr>
          <w:sz w:val="24"/>
          <w:szCs w:val="24"/>
        </w:rPr>
        <w:t xml:space="preserve">. При обнаружении неисправностей внутриквартирного оборудования, общего имущества, общих (квартирных) или индивидуальных приборов учета немедленно сообщать о них Управляющей организации или по указанному Управляющей организацией телефону в аварийно-диспетчерскую службу, а при наличии возможности – принимать все возможные меры по устранению неисправностей. </w:t>
      </w:r>
    </w:p>
    <w:p w:rsidR="00133B8B" w:rsidRPr="007C4C47" w:rsidRDefault="00133B8B" w:rsidP="00133B8B">
      <w:pPr>
        <w:ind w:firstLine="540"/>
        <w:jc w:val="both"/>
        <w:rPr>
          <w:sz w:val="24"/>
          <w:szCs w:val="24"/>
        </w:rPr>
      </w:pPr>
      <w:r w:rsidRPr="007C4C47">
        <w:rPr>
          <w:sz w:val="24"/>
          <w:szCs w:val="24"/>
        </w:rPr>
        <w:t>3.3.</w:t>
      </w:r>
      <w:r>
        <w:rPr>
          <w:sz w:val="24"/>
          <w:szCs w:val="24"/>
        </w:rPr>
        <w:t>9</w:t>
      </w:r>
      <w:r w:rsidRPr="007C4C47">
        <w:rPr>
          <w:sz w:val="24"/>
          <w:szCs w:val="24"/>
        </w:rPr>
        <w:t>. Обеспечить готовность внутриквартирного оборудования, не являющегося общим имуществом многоквартирного дома, к предоставлению коммунальных услуг.</w:t>
      </w:r>
    </w:p>
    <w:p w:rsidR="00133B8B" w:rsidRPr="007C4C47" w:rsidRDefault="00133B8B" w:rsidP="00133B8B">
      <w:pPr>
        <w:ind w:firstLine="540"/>
        <w:jc w:val="both"/>
        <w:rPr>
          <w:sz w:val="24"/>
          <w:szCs w:val="24"/>
        </w:rPr>
      </w:pPr>
      <w:r w:rsidRPr="007C4C47">
        <w:rPr>
          <w:sz w:val="24"/>
          <w:szCs w:val="24"/>
        </w:rPr>
        <w:t>3.3.1</w:t>
      </w:r>
      <w:r>
        <w:rPr>
          <w:sz w:val="24"/>
          <w:szCs w:val="24"/>
        </w:rPr>
        <w:t>0</w:t>
      </w:r>
      <w:r w:rsidRPr="007C4C47">
        <w:rPr>
          <w:sz w:val="24"/>
          <w:szCs w:val="24"/>
        </w:rPr>
        <w:t>. Уведомлять управляющую организацию об изменении условий и/или основания пользования жилым помещением и коммунальными услугами и их оплаты (изменении количества проживающих, возникновении или прекращении права на льготы и др.) не позднее 10 рабочих дней с даты произошедших изменений.</w:t>
      </w:r>
    </w:p>
    <w:p w:rsidR="00133B8B" w:rsidRPr="007C4C47" w:rsidRDefault="00133B8B" w:rsidP="00133B8B">
      <w:pPr>
        <w:ind w:firstLine="540"/>
        <w:jc w:val="both"/>
        <w:rPr>
          <w:sz w:val="24"/>
          <w:szCs w:val="24"/>
        </w:rPr>
      </w:pPr>
      <w:r w:rsidRPr="007C4C47">
        <w:rPr>
          <w:sz w:val="24"/>
          <w:szCs w:val="24"/>
        </w:rPr>
        <w:t>3.3.1</w:t>
      </w:r>
      <w:r>
        <w:rPr>
          <w:sz w:val="24"/>
          <w:szCs w:val="24"/>
        </w:rPr>
        <w:t>1</w:t>
      </w:r>
      <w:r w:rsidRPr="007C4C47">
        <w:rPr>
          <w:sz w:val="24"/>
          <w:szCs w:val="24"/>
        </w:rPr>
        <w:t xml:space="preserve">. Рассматривать в установленном действующим законодательстве порядке поступившие от Управляющей организации предложения о необходимости выполнения дополнительных работ на общем имуществе, не учтенных в приложении №___ к настоящему договору, о необходимости выполнения текущего и капитального ремонта общего имущества </w:t>
      </w:r>
      <w:r w:rsidRPr="007C4C47">
        <w:rPr>
          <w:sz w:val="24"/>
          <w:szCs w:val="24"/>
        </w:rPr>
        <w:lastRenderedPageBreak/>
        <w:t>многоквартирного дома.</w:t>
      </w:r>
    </w:p>
    <w:p w:rsidR="00133B8B" w:rsidRPr="007C4C47" w:rsidRDefault="00133B8B" w:rsidP="00133B8B">
      <w:pPr>
        <w:ind w:firstLine="540"/>
        <w:jc w:val="both"/>
        <w:rPr>
          <w:sz w:val="24"/>
          <w:szCs w:val="24"/>
        </w:rPr>
      </w:pPr>
      <w:r w:rsidRPr="007C4C47">
        <w:rPr>
          <w:sz w:val="24"/>
          <w:szCs w:val="24"/>
        </w:rPr>
        <w:t>3.3.1</w:t>
      </w:r>
      <w:r>
        <w:rPr>
          <w:sz w:val="24"/>
          <w:szCs w:val="24"/>
        </w:rPr>
        <w:t>2</w:t>
      </w:r>
      <w:r w:rsidRPr="007C4C47">
        <w:rPr>
          <w:sz w:val="24"/>
          <w:szCs w:val="24"/>
        </w:rPr>
        <w:t>. Ознакомить всех совместно проживающих в жилом помещении, либо использующих помещение, принадлежащее Собственнику, дееспособных лиц с условиями настоящего Договора.</w:t>
      </w:r>
    </w:p>
    <w:p w:rsidR="00133B8B" w:rsidRDefault="00133B8B" w:rsidP="00133B8B">
      <w:pPr>
        <w:ind w:firstLine="540"/>
        <w:jc w:val="both"/>
        <w:rPr>
          <w:sz w:val="24"/>
          <w:szCs w:val="24"/>
        </w:rPr>
      </w:pPr>
      <w:r>
        <w:rPr>
          <w:sz w:val="24"/>
          <w:szCs w:val="24"/>
        </w:rPr>
        <w:t>3.3.13. Ежемесячно в период с 25 по 28 числа текущего месяца сообщать управляющей организации показания индивидуальных приборов учета по тел.______.</w:t>
      </w:r>
    </w:p>
    <w:p w:rsidR="00133B8B" w:rsidRPr="007C4C47" w:rsidRDefault="00133B8B" w:rsidP="00133B8B">
      <w:pPr>
        <w:ind w:firstLine="540"/>
        <w:jc w:val="both"/>
        <w:rPr>
          <w:sz w:val="24"/>
          <w:szCs w:val="24"/>
        </w:rPr>
      </w:pPr>
      <w:r w:rsidRPr="007C4C47">
        <w:rPr>
          <w:sz w:val="24"/>
          <w:szCs w:val="24"/>
        </w:rPr>
        <w:t>3.</w:t>
      </w:r>
      <w:r>
        <w:rPr>
          <w:sz w:val="24"/>
          <w:szCs w:val="24"/>
        </w:rPr>
        <w:t>3</w:t>
      </w:r>
      <w:r w:rsidRPr="007C4C47">
        <w:rPr>
          <w:sz w:val="24"/>
          <w:szCs w:val="24"/>
        </w:rPr>
        <w:t>.1</w:t>
      </w:r>
      <w:r>
        <w:rPr>
          <w:sz w:val="24"/>
          <w:szCs w:val="24"/>
        </w:rPr>
        <w:t>4</w:t>
      </w:r>
      <w:r w:rsidRPr="007C4C47">
        <w:rPr>
          <w:sz w:val="24"/>
          <w:szCs w:val="24"/>
        </w:rPr>
        <w:t>. Нести другие обязанности, предусмотренные действующим законодательством, актами органов местного самоуправления.</w:t>
      </w:r>
    </w:p>
    <w:p w:rsidR="00133B8B" w:rsidRPr="007C4C47" w:rsidRDefault="00133B8B" w:rsidP="00133B8B">
      <w:pPr>
        <w:ind w:firstLine="540"/>
        <w:jc w:val="both"/>
        <w:rPr>
          <w:b/>
          <w:bCs/>
          <w:sz w:val="24"/>
          <w:szCs w:val="24"/>
        </w:rPr>
      </w:pPr>
      <w:r w:rsidRPr="007C4C47">
        <w:rPr>
          <w:b/>
          <w:bCs/>
          <w:sz w:val="24"/>
          <w:szCs w:val="24"/>
        </w:rPr>
        <w:t>3.4. Собственник вправе:</w:t>
      </w:r>
    </w:p>
    <w:p w:rsidR="00133B8B" w:rsidRPr="007C4C47" w:rsidRDefault="00133B8B" w:rsidP="00133B8B">
      <w:pPr>
        <w:ind w:firstLine="540"/>
        <w:jc w:val="both"/>
        <w:rPr>
          <w:sz w:val="24"/>
          <w:szCs w:val="24"/>
        </w:rPr>
      </w:pPr>
      <w:r w:rsidRPr="007C4C47">
        <w:rPr>
          <w:bCs/>
          <w:sz w:val="24"/>
          <w:szCs w:val="24"/>
        </w:rPr>
        <w:t xml:space="preserve">3.4.1. </w:t>
      </w:r>
      <w:r w:rsidRPr="007C4C47">
        <w:rPr>
          <w:sz w:val="24"/>
          <w:szCs w:val="24"/>
        </w:rPr>
        <w:t>Требовать своевременного и качественного выполнения Управляющей организацией предусмотренных настоящим договором работ и услуг по содержанию и ремонту общего имущества.</w:t>
      </w:r>
    </w:p>
    <w:p w:rsidR="00133B8B" w:rsidRPr="007C4C47" w:rsidRDefault="00133B8B" w:rsidP="00133B8B">
      <w:pPr>
        <w:ind w:firstLine="540"/>
        <w:jc w:val="both"/>
        <w:rPr>
          <w:bCs/>
          <w:sz w:val="24"/>
          <w:szCs w:val="24"/>
        </w:rPr>
      </w:pPr>
      <w:r w:rsidRPr="007C4C47">
        <w:rPr>
          <w:sz w:val="24"/>
          <w:szCs w:val="24"/>
        </w:rPr>
        <w:t xml:space="preserve">3.4.2. </w:t>
      </w:r>
      <w:r w:rsidRPr="007C4C47">
        <w:rPr>
          <w:bCs/>
          <w:sz w:val="24"/>
          <w:szCs w:val="24"/>
        </w:rPr>
        <w:t>Получать в необходимых объемах коммунальные услуги надлежащего качества, безопасные для его жизни, здоровья и не причиняющие вреда его имуществу.</w:t>
      </w:r>
    </w:p>
    <w:p w:rsidR="00133B8B" w:rsidRPr="007C4C47" w:rsidRDefault="00133B8B" w:rsidP="00133B8B">
      <w:pPr>
        <w:ind w:firstLine="540"/>
        <w:jc w:val="both"/>
        <w:rPr>
          <w:sz w:val="24"/>
          <w:szCs w:val="24"/>
        </w:rPr>
      </w:pPr>
      <w:r w:rsidRPr="007C4C47">
        <w:rPr>
          <w:sz w:val="24"/>
          <w:szCs w:val="24"/>
        </w:rPr>
        <w:t>3.4.3. Получать от Управляющей организации сведения о состоянии своих расчетов по оплате за жилье и коммунальные услуги.</w:t>
      </w:r>
    </w:p>
    <w:p w:rsidR="00133B8B" w:rsidRPr="007C4C47" w:rsidRDefault="00133B8B" w:rsidP="00133B8B">
      <w:pPr>
        <w:ind w:firstLine="540"/>
        <w:jc w:val="both"/>
        <w:rPr>
          <w:sz w:val="24"/>
          <w:szCs w:val="24"/>
        </w:rPr>
      </w:pPr>
      <w:r w:rsidRPr="007C4C47">
        <w:rPr>
          <w:sz w:val="24"/>
          <w:szCs w:val="24"/>
        </w:rPr>
        <w:t>3.4.4. Требовать от Управляющей организации составление актов, устанавливающих факты неисполнения либо ненадлежащего исполнения обязательств по настоящему договору.</w:t>
      </w:r>
    </w:p>
    <w:p w:rsidR="00133B8B" w:rsidRPr="007C4C47" w:rsidRDefault="00133B8B" w:rsidP="00133B8B">
      <w:pPr>
        <w:ind w:firstLine="540"/>
        <w:jc w:val="both"/>
        <w:rPr>
          <w:sz w:val="24"/>
          <w:szCs w:val="24"/>
        </w:rPr>
      </w:pPr>
      <w:r w:rsidRPr="007C4C47">
        <w:rPr>
          <w:sz w:val="24"/>
          <w:szCs w:val="24"/>
        </w:rPr>
        <w:t xml:space="preserve">3.4.5. Требовать от Управляющей организации изменения (снижения) размера платы за содержание и ремонт жилого помещения и (или) коммунальные услуги в случае оказания услуг и выполнения работ по управлению, содержанию и ремонту общего имущества многоквартирного дома, предоставления коммунальных услуг ненадлежащего качества и (или) с перерывами, превышающими установленную продолжительность, а также за период временного отсутствия в жилом помещении. </w:t>
      </w:r>
    </w:p>
    <w:p w:rsidR="00133B8B" w:rsidRPr="007C4C47" w:rsidRDefault="00133B8B" w:rsidP="00133B8B">
      <w:pPr>
        <w:ind w:firstLine="540"/>
        <w:jc w:val="both"/>
        <w:rPr>
          <w:sz w:val="24"/>
          <w:szCs w:val="24"/>
        </w:rPr>
      </w:pPr>
      <w:r w:rsidRPr="007C4C47">
        <w:rPr>
          <w:sz w:val="24"/>
          <w:szCs w:val="24"/>
        </w:rPr>
        <w:t>3.4.6. Требовать от Управляющей организации уплаты неустойки в порядке и случаях, предусмотренных федеральными законами и настоящим договором; возмещения вреда, причиненного жизни, здоровью или имуществу Собственника.</w:t>
      </w:r>
    </w:p>
    <w:p w:rsidR="00133B8B" w:rsidRPr="007C4C47" w:rsidRDefault="00133B8B" w:rsidP="00133B8B">
      <w:pPr>
        <w:ind w:firstLine="540"/>
        <w:jc w:val="both"/>
        <w:rPr>
          <w:sz w:val="24"/>
          <w:szCs w:val="24"/>
        </w:rPr>
      </w:pPr>
      <w:r w:rsidRPr="007C4C47">
        <w:rPr>
          <w:sz w:val="24"/>
          <w:szCs w:val="24"/>
        </w:rPr>
        <w:t>3.4.7. Принимать в порядке, установленном Жилищным кодексом Российской Федерации, решения об использовании и изменении режима пользования общим имуществом.</w:t>
      </w:r>
    </w:p>
    <w:p w:rsidR="00133B8B" w:rsidRPr="007C4C47" w:rsidRDefault="00133B8B" w:rsidP="00133B8B">
      <w:pPr>
        <w:ind w:firstLine="540"/>
        <w:jc w:val="both"/>
        <w:rPr>
          <w:sz w:val="24"/>
          <w:szCs w:val="24"/>
        </w:rPr>
      </w:pPr>
      <w:r w:rsidRPr="007C4C47">
        <w:rPr>
          <w:sz w:val="24"/>
          <w:szCs w:val="24"/>
        </w:rPr>
        <w:t>3.4.8. Выступить инициатором проведения внеочередных общих собраний собственников в многоквартирном доме.</w:t>
      </w:r>
    </w:p>
    <w:p w:rsidR="00133B8B" w:rsidRPr="007C4C47" w:rsidRDefault="00133B8B" w:rsidP="00133B8B">
      <w:pPr>
        <w:ind w:firstLine="540"/>
        <w:jc w:val="both"/>
        <w:rPr>
          <w:sz w:val="24"/>
          <w:szCs w:val="24"/>
        </w:rPr>
      </w:pPr>
      <w:r w:rsidRPr="007C4C47">
        <w:rPr>
          <w:sz w:val="24"/>
          <w:szCs w:val="24"/>
        </w:rPr>
        <w:t>3.4.9. Вносить предложения о рассмотрении вопросов изменения настоящего договора или его расторжения на общем собрании собственников.</w:t>
      </w:r>
    </w:p>
    <w:p w:rsidR="00133B8B" w:rsidRPr="007C4C47" w:rsidRDefault="00133B8B" w:rsidP="00133B8B">
      <w:pPr>
        <w:ind w:firstLine="540"/>
        <w:jc w:val="both"/>
        <w:rPr>
          <w:sz w:val="24"/>
          <w:szCs w:val="24"/>
        </w:rPr>
      </w:pPr>
      <w:r w:rsidRPr="007C4C47">
        <w:rPr>
          <w:sz w:val="24"/>
          <w:szCs w:val="24"/>
        </w:rPr>
        <w:t>3.4.10. Контролировать выполнение Управляющей организацией ее обязательств по настоящему договору в соответствии с Жилищным кодексом Российской Федерации.</w:t>
      </w:r>
    </w:p>
    <w:p w:rsidR="00133B8B" w:rsidRPr="007C4C47" w:rsidRDefault="00133B8B" w:rsidP="00133B8B">
      <w:pPr>
        <w:ind w:firstLine="540"/>
        <w:jc w:val="both"/>
        <w:rPr>
          <w:sz w:val="24"/>
          <w:szCs w:val="24"/>
        </w:rPr>
      </w:pPr>
      <w:r w:rsidRPr="007C4C47">
        <w:rPr>
          <w:sz w:val="24"/>
          <w:szCs w:val="24"/>
        </w:rPr>
        <w:t>3.4.11. Осуществлять другие права, предусмотренные действующим законодательством РФ, актами органов местного самоуправления.</w:t>
      </w:r>
    </w:p>
    <w:p w:rsidR="00133B8B" w:rsidRPr="007C4C47" w:rsidRDefault="00133B8B" w:rsidP="00133B8B">
      <w:pPr>
        <w:ind w:firstLine="540"/>
        <w:jc w:val="center"/>
        <w:rPr>
          <w:b/>
          <w:bCs/>
          <w:sz w:val="24"/>
          <w:szCs w:val="24"/>
        </w:rPr>
      </w:pPr>
    </w:p>
    <w:p w:rsidR="00133B8B" w:rsidRPr="007C4C47" w:rsidRDefault="00133B8B" w:rsidP="00133B8B">
      <w:pPr>
        <w:ind w:firstLine="540"/>
        <w:jc w:val="center"/>
        <w:rPr>
          <w:sz w:val="24"/>
          <w:szCs w:val="24"/>
        </w:rPr>
      </w:pPr>
      <w:r w:rsidRPr="007C4C47">
        <w:rPr>
          <w:b/>
          <w:bCs/>
          <w:sz w:val="24"/>
          <w:szCs w:val="24"/>
        </w:rPr>
        <w:t>4. ОТВЕТСТВЕННОСТЬ СТОРОН</w:t>
      </w:r>
    </w:p>
    <w:p w:rsidR="00133B8B" w:rsidRPr="007C4C47" w:rsidRDefault="00133B8B" w:rsidP="00133B8B">
      <w:pPr>
        <w:ind w:firstLine="540"/>
        <w:jc w:val="both"/>
        <w:rPr>
          <w:sz w:val="24"/>
          <w:szCs w:val="24"/>
        </w:rPr>
      </w:pPr>
      <w:r w:rsidRPr="007C4C47">
        <w:rPr>
          <w:sz w:val="24"/>
          <w:szCs w:val="24"/>
        </w:rPr>
        <w:t xml:space="preserve">4.1. За неисполнение или ненадлежащие исполнение обязательств по настоящему Договору Стороны несут ответственность в соответствии с действующим законодательством. </w:t>
      </w:r>
    </w:p>
    <w:p w:rsidR="00133B8B" w:rsidRPr="007C4C47" w:rsidRDefault="00133B8B" w:rsidP="00133B8B">
      <w:pPr>
        <w:ind w:firstLine="540"/>
        <w:jc w:val="both"/>
        <w:rPr>
          <w:sz w:val="24"/>
          <w:szCs w:val="24"/>
        </w:rPr>
      </w:pPr>
      <w:r w:rsidRPr="007C4C47">
        <w:rPr>
          <w:sz w:val="24"/>
          <w:szCs w:val="24"/>
        </w:rPr>
        <w:t>4.2. Управляющая организация освобождается от ответственности за неисполнение либо ненадлежащее исполнение обязательств по настоящему Договору в случае, если надлежащее исполнение оказалось невозможным вследствие непреодолимой силы или по вине собственников помещений в многоквартирном доме.</w:t>
      </w:r>
    </w:p>
    <w:p w:rsidR="00133B8B" w:rsidRPr="007C4C47" w:rsidRDefault="00133B8B" w:rsidP="00133B8B">
      <w:pPr>
        <w:ind w:firstLine="540"/>
        <w:jc w:val="both"/>
        <w:rPr>
          <w:sz w:val="24"/>
          <w:szCs w:val="24"/>
        </w:rPr>
      </w:pPr>
      <w:r w:rsidRPr="007C4C47">
        <w:rPr>
          <w:sz w:val="24"/>
          <w:szCs w:val="24"/>
        </w:rPr>
        <w:t>4.3. Управляющая организация не несет ответственности в случае причинения ущерба общему имуществу по вине третьих лиц, в случае если она приняла разумные меры по обеспечению сохранности общего имущества. Похищенное или поврежденное общее имущество восстанавливается за счет виновных лиц или дополнительных средств Собственников.</w:t>
      </w:r>
    </w:p>
    <w:p w:rsidR="00133B8B" w:rsidRPr="007C4C47" w:rsidRDefault="00133B8B" w:rsidP="00133B8B">
      <w:pPr>
        <w:ind w:firstLine="540"/>
        <w:jc w:val="both"/>
        <w:rPr>
          <w:sz w:val="24"/>
          <w:szCs w:val="24"/>
        </w:rPr>
      </w:pPr>
      <w:r w:rsidRPr="007C4C47">
        <w:rPr>
          <w:sz w:val="24"/>
          <w:szCs w:val="24"/>
        </w:rPr>
        <w:t xml:space="preserve">4.4. В случае неисполнения или ненадлежащего исполнения Собственником обязанности по внесению платы за жилое помещение и/или капитальный ремонт общего имущества и/или коммунальные услуги он  уплачивает Управляющей организации пени в размере одной трехсотой ставки рефинансирования Центрального банка РФ, действующей на момент оплаты, от не 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 При этом Управляющая организация вправе требовать с Собственника компенсацию убытков, связанных с </w:t>
      </w:r>
      <w:r w:rsidRPr="007C4C47">
        <w:rPr>
          <w:sz w:val="24"/>
          <w:szCs w:val="24"/>
        </w:rPr>
        <w:lastRenderedPageBreak/>
        <w:t>реализацией мероприятий по погашению задолженности.</w:t>
      </w:r>
    </w:p>
    <w:p w:rsidR="00133B8B" w:rsidRPr="007C4C47" w:rsidRDefault="00133B8B" w:rsidP="00133B8B">
      <w:pPr>
        <w:ind w:firstLine="540"/>
        <w:jc w:val="both"/>
        <w:rPr>
          <w:sz w:val="24"/>
          <w:szCs w:val="24"/>
        </w:rPr>
      </w:pPr>
      <w:r w:rsidRPr="007C4C47">
        <w:rPr>
          <w:sz w:val="24"/>
          <w:szCs w:val="24"/>
        </w:rPr>
        <w:t>4.5. В случае неисполнения либо ненадлежащего исполнения Собственниками обязанности по внесению платы за жилое помещение и коммунальные услуги Управляющая организация вправе в одностороннем порядке внести изменения в Приложе</w:t>
      </w:r>
      <w:r>
        <w:rPr>
          <w:sz w:val="24"/>
          <w:szCs w:val="24"/>
        </w:rPr>
        <w:t xml:space="preserve">ния №___ </w:t>
      </w:r>
      <w:r w:rsidRPr="007C4C47">
        <w:rPr>
          <w:sz w:val="24"/>
          <w:szCs w:val="24"/>
        </w:rPr>
        <w:t xml:space="preserve">и </w:t>
      </w:r>
      <w:r>
        <w:rPr>
          <w:sz w:val="24"/>
          <w:szCs w:val="24"/>
        </w:rPr>
        <w:t>№___</w:t>
      </w:r>
      <w:r w:rsidRPr="007C4C47">
        <w:rPr>
          <w:sz w:val="24"/>
          <w:szCs w:val="24"/>
        </w:rPr>
        <w:t xml:space="preserve"> к настоящему Договору и не выполнять отдельные работы или услуги, указанные в Приложении № </w:t>
      </w:r>
      <w:r>
        <w:rPr>
          <w:sz w:val="24"/>
          <w:szCs w:val="24"/>
        </w:rPr>
        <w:t>___</w:t>
      </w:r>
      <w:r w:rsidRPr="007C4C47">
        <w:rPr>
          <w:sz w:val="24"/>
          <w:szCs w:val="24"/>
        </w:rPr>
        <w:t>, а ранее полученную плату за содержание и ремонт помещения направить на оплату коммунальных услуг, поставленных в многоквартирный дом.</w:t>
      </w:r>
    </w:p>
    <w:p w:rsidR="00133B8B" w:rsidRPr="007C4C47" w:rsidRDefault="00133B8B" w:rsidP="00133B8B">
      <w:pPr>
        <w:ind w:firstLine="540"/>
        <w:jc w:val="both"/>
        <w:rPr>
          <w:sz w:val="24"/>
          <w:szCs w:val="24"/>
        </w:rPr>
      </w:pPr>
      <w:r w:rsidRPr="007C4C47">
        <w:rPr>
          <w:sz w:val="24"/>
          <w:szCs w:val="24"/>
        </w:rPr>
        <w:t>4.6. Любая сторона,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 таким обстоятельствам относятся: техногенные и природные катастрофы, не связанные с виновной деятельностью сторон договора; военные действия; террористические акты и иные не зависящие от сторон обстоятельства. При этом к таким обстоятельствам не относятся, в частности нарушение обязанностей со стороны контрагентов стороны договора, отсутствие на рынке нужных для исполнения товаров. 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133B8B" w:rsidRDefault="00133B8B" w:rsidP="00133B8B">
      <w:pPr>
        <w:ind w:firstLine="540"/>
        <w:jc w:val="both"/>
        <w:rPr>
          <w:bCs/>
          <w:sz w:val="24"/>
          <w:szCs w:val="24"/>
        </w:rPr>
      </w:pPr>
      <w:r w:rsidRPr="0091461E">
        <w:rPr>
          <w:bCs/>
          <w:sz w:val="24"/>
          <w:szCs w:val="24"/>
        </w:rPr>
        <w:t xml:space="preserve">4.7. </w:t>
      </w:r>
      <w:r>
        <w:rPr>
          <w:bCs/>
          <w:sz w:val="24"/>
          <w:szCs w:val="24"/>
        </w:rPr>
        <w:t xml:space="preserve">Мерой </w:t>
      </w:r>
      <w:r w:rsidR="0086219F">
        <w:rPr>
          <w:bCs/>
          <w:sz w:val="24"/>
          <w:szCs w:val="24"/>
        </w:rPr>
        <w:t xml:space="preserve">обеспечения </w:t>
      </w:r>
      <w:r>
        <w:rPr>
          <w:bCs/>
          <w:sz w:val="24"/>
          <w:szCs w:val="24"/>
        </w:rPr>
        <w:t>исполнения обязательств Управляющей организации по настоящему договору являются _______________________________________________________</w:t>
      </w:r>
      <w:r w:rsidR="0086219F">
        <w:rPr>
          <w:bCs/>
          <w:sz w:val="24"/>
          <w:szCs w:val="24"/>
        </w:rPr>
        <w:t>_____________</w:t>
      </w:r>
      <w:r>
        <w:rPr>
          <w:bCs/>
          <w:sz w:val="24"/>
          <w:szCs w:val="24"/>
        </w:rPr>
        <w:t xml:space="preserve"> в соответствии с п. 43 Постановления Правительства РФ от 6.02.2006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133B8B" w:rsidRPr="0091461E" w:rsidRDefault="00133B8B" w:rsidP="00133B8B">
      <w:pPr>
        <w:ind w:firstLine="540"/>
        <w:jc w:val="both"/>
        <w:rPr>
          <w:bCs/>
          <w:sz w:val="24"/>
          <w:szCs w:val="24"/>
        </w:rPr>
      </w:pPr>
    </w:p>
    <w:p w:rsidR="00133B8B" w:rsidRPr="007C4C47" w:rsidRDefault="00133B8B" w:rsidP="00133B8B">
      <w:pPr>
        <w:ind w:firstLine="540"/>
        <w:jc w:val="center"/>
        <w:rPr>
          <w:sz w:val="24"/>
          <w:szCs w:val="24"/>
        </w:rPr>
      </w:pPr>
      <w:r w:rsidRPr="007C4C47">
        <w:rPr>
          <w:b/>
          <w:bCs/>
          <w:sz w:val="24"/>
          <w:szCs w:val="24"/>
        </w:rPr>
        <w:t>5. ЦЕНА ДОГОВОРА</w:t>
      </w:r>
    </w:p>
    <w:p w:rsidR="00133B8B" w:rsidRPr="007C4C47" w:rsidRDefault="00133B8B" w:rsidP="00133B8B">
      <w:pPr>
        <w:ind w:firstLine="540"/>
        <w:jc w:val="both"/>
        <w:rPr>
          <w:sz w:val="24"/>
          <w:szCs w:val="24"/>
        </w:rPr>
      </w:pPr>
      <w:r w:rsidRPr="007C4C47">
        <w:rPr>
          <w:sz w:val="24"/>
          <w:szCs w:val="24"/>
        </w:rPr>
        <w:t>5.1. По настоящему договору Собственник вносит плату за жилое помещение и коммунальные услуги:</w:t>
      </w:r>
    </w:p>
    <w:p w:rsidR="00133B8B" w:rsidRPr="007C4C47" w:rsidRDefault="00133B8B" w:rsidP="00133B8B">
      <w:pPr>
        <w:ind w:firstLine="540"/>
        <w:jc w:val="both"/>
        <w:rPr>
          <w:sz w:val="24"/>
          <w:szCs w:val="24"/>
        </w:rPr>
      </w:pPr>
      <w:r w:rsidRPr="007C4C47">
        <w:rPr>
          <w:sz w:val="24"/>
          <w:szCs w:val="24"/>
        </w:rPr>
        <w:t>1) плату за содержание и ремонт жилого помещения, включающую в себя плату за услуги и работы по управлению многоквартирным домом, содержанию, текущему и капитальному ремонту общего имущества в многоквартирном доме;</w:t>
      </w:r>
    </w:p>
    <w:p w:rsidR="00133B8B" w:rsidRPr="007C4C47" w:rsidRDefault="00133B8B" w:rsidP="00133B8B">
      <w:pPr>
        <w:ind w:firstLine="540"/>
        <w:jc w:val="both"/>
        <w:rPr>
          <w:sz w:val="24"/>
          <w:szCs w:val="24"/>
        </w:rPr>
      </w:pPr>
      <w:r w:rsidRPr="007C4C47">
        <w:rPr>
          <w:sz w:val="24"/>
          <w:szCs w:val="24"/>
        </w:rPr>
        <w:t>2) плату за коммунальные услуги, включающую плату за холодное и горячее водоснабжение, водоотведение, электроснабжение, отопление.</w:t>
      </w:r>
    </w:p>
    <w:p w:rsidR="00133B8B" w:rsidRPr="007C4C47" w:rsidRDefault="00133B8B" w:rsidP="00133B8B">
      <w:pPr>
        <w:ind w:firstLine="540"/>
        <w:jc w:val="both"/>
        <w:rPr>
          <w:sz w:val="24"/>
          <w:szCs w:val="24"/>
        </w:rPr>
      </w:pPr>
      <w:r w:rsidRPr="007C4C47">
        <w:rPr>
          <w:sz w:val="24"/>
          <w:szCs w:val="24"/>
        </w:rPr>
        <w:t>5.2. Размер платы за содержание и ремонт общего имущества в многоквартирном доме  определяется на общем собрании собственников помещений с учетом предложений Управляющей организации и устанавливается на срок не менее чем один год.</w:t>
      </w:r>
    </w:p>
    <w:p w:rsidR="00133B8B" w:rsidRPr="007C4C47" w:rsidRDefault="00133B8B" w:rsidP="00133B8B">
      <w:pPr>
        <w:ind w:firstLine="540"/>
        <w:jc w:val="both"/>
        <w:rPr>
          <w:sz w:val="24"/>
          <w:szCs w:val="24"/>
        </w:rPr>
      </w:pPr>
      <w:r w:rsidRPr="007C4C47">
        <w:rPr>
          <w:sz w:val="24"/>
          <w:szCs w:val="24"/>
        </w:rPr>
        <w:t>5.3. До тех пор пока собственниками помещений не будет установлен размер платы за содержание и ремонт общего имущества в</w:t>
      </w:r>
      <w:r>
        <w:rPr>
          <w:sz w:val="24"/>
          <w:szCs w:val="24"/>
        </w:rPr>
        <w:t xml:space="preserve"> многоквартирном доме согласно</w:t>
      </w:r>
      <w:r w:rsidRPr="007C4C47">
        <w:rPr>
          <w:sz w:val="24"/>
          <w:szCs w:val="24"/>
        </w:rPr>
        <w:t xml:space="preserve"> п. 5.2. настоящего договора расчеты по содержанию и ремонту общего имущества осуществляются исходя из действующих тарифов, утвержденных в установленном порядке органом местного самоуправления.</w:t>
      </w:r>
    </w:p>
    <w:p w:rsidR="00133B8B" w:rsidRPr="007C4C47" w:rsidRDefault="00133B8B" w:rsidP="00133B8B">
      <w:pPr>
        <w:ind w:firstLine="540"/>
        <w:jc w:val="both"/>
        <w:rPr>
          <w:sz w:val="24"/>
          <w:szCs w:val="24"/>
        </w:rPr>
      </w:pPr>
      <w:r w:rsidRPr="007C4C47">
        <w:rPr>
          <w:sz w:val="24"/>
          <w:szCs w:val="24"/>
        </w:rPr>
        <w:t>5.</w:t>
      </w:r>
      <w:r>
        <w:rPr>
          <w:sz w:val="24"/>
          <w:szCs w:val="24"/>
        </w:rPr>
        <w:t>4</w:t>
      </w:r>
      <w:r w:rsidRPr="007C4C47">
        <w:rPr>
          <w:sz w:val="24"/>
          <w:szCs w:val="24"/>
        </w:rPr>
        <w:t>. Решение общего собрания собственников помещений в многоквартирном доме об оплате расходов на капитальный ремонт многоквартирного дома принимается с учетом предложений управляющей организации о сроке начала капитального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p>
    <w:p w:rsidR="00133B8B" w:rsidRPr="007C4C47" w:rsidRDefault="00133B8B" w:rsidP="00133B8B">
      <w:pPr>
        <w:ind w:firstLine="540"/>
        <w:jc w:val="both"/>
        <w:rPr>
          <w:sz w:val="24"/>
          <w:szCs w:val="24"/>
        </w:rPr>
      </w:pPr>
      <w:r w:rsidRPr="007C4C47">
        <w:rPr>
          <w:sz w:val="24"/>
          <w:szCs w:val="24"/>
        </w:rPr>
        <w:t>5.</w:t>
      </w:r>
      <w:r>
        <w:rPr>
          <w:sz w:val="24"/>
          <w:szCs w:val="24"/>
        </w:rPr>
        <w:t>5</w:t>
      </w:r>
      <w:r w:rsidRPr="007C4C47">
        <w:rPr>
          <w:sz w:val="24"/>
          <w:szCs w:val="24"/>
        </w:rPr>
        <w:t>. В случае если собственники помещений в многоквартирном доме в установленном действующим законодательстве порядке не определили размер платы за содержание и ремонт жилого помещения, данный размер определяется в соответствии с размером платы, утвержденным органами местного самоуправления г. Кемерово.</w:t>
      </w:r>
    </w:p>
    <w:p w:rsidR="00133B8B" w:rsidRPr="007C4C47" w:rsidRDefault="00133B8B" w:rsidP="00133B8B">
      <w:pPr>
        <w:ind w:firstLine="540"/>
        <w:jc w:val="both"/>
        <w:rPr>
          <w:sz w:val="24"/>
          <w:szCs w:val="24"/>
        </w:rPr>
      </w:pPr>
      <w:r w:rsidRPr="007C4C47">
        <w:rPr>
          <w:sz w:val="24"/>
          <w:szCs w:val="24"/>
        </w:rPr>
        <w:t>5.</w:t>
      </w:r>
      <w:r>
        <w:rPr>
          <w:sz w:val="24"/>
          <w:szCs w:val="24"/>
        </w:rPr>
        <w:t>6</w:t>
      </w:r>
      <w:r w:rsidRPr="007C4C47">
        <w:rPr>
          <w:sz w:val="24"/>
          <w:szCs w:val="24"/>
        </w:rPr>
        <w:t xml:space="preserve">. Размер платы за коммунальные услуги рассчитывается исходя из объема потребляемых коммунальных услуг, определяемого по показаниям приборов учета, а при их отсутствии исходя из нормативов потребления коммунальных услуг, утверждаемых органами местного самоуправления, за исключением нормативов потребления коммунальных услуг по электроснабжению и газоснабжению, утверждаемых органами государственной власти субъектов </w:t>
      </w:r>
      <w:r w:rsidRPr="007C4C47">
        <w:rPr>
          <w:sz w:val="24"/>
          <w:szCs w:val="24"/>
        </w:rPr>
        <w:lastRenderedPageBreak/>
        <w:t xml:space="preserve">Российской Федерации в порядке, установленном Правительством Российской Федерации. </w:t>
      </w:r>
    </w:p>
    <w:p w:rsidR="00133B8B" w:rsidRPr="007C4C47" w:rsidRDefault="00133B8B" w:rsidP="00133B8B">
      <w:pPr>
        <w:ind w:firstLine="540"/>
        <w:jc w:val="both"/>
        <w:rPr>
          <w:sz w:val="24"/>
          <w:szCs w:val="24"/>
        </w:rPr>
      </w:pPr>
      <w:r w:rsidRPr="007C4C47">
        <w:rPr>
          <w:sz w:val="24"/>
          <w:szCs w:val="24"/>
        </w:rPr>
        <w:t>5.</w:t>
      </w:r>
      <w:r>
        <w:rPr>
          <w:sz w:val="24"/>
          <w:szCs w:val="24"/>
        </w:rPr>
        <w:t>7</w:t>
      </w:r>
      <w:r w:rsidRPr="007C4C47">
        <w:rPr>
          <w:sz w:val="24"/>
          <w:szCs w:val="24"/>
        </w:rPr>
        <w:t>. Размер платы за коммунальные услуги рассчитывается по тарифам, установленным органами государственной власти Кемеровской области, органами местного самоуправления в порядке, установленном федеральным законом.</w:t>
      </w:r>
    </w:p>
    <w:p w:rsidR="00133B8B" w:rsidRPr="007C4C47" w:rsidRDefault="00133B8B" w:rsidP="00133B8B">
      <w:pPr>
        <w:ind w:firstLine="540"/>
        <w:jc w:val="both"/>
        <w:rPr>
          <w:sz w:val="24"/>
          <w:szCs w:val="24"/>
        </w:rPr>
      </w:pPr>
      <w:r w:rsidRPr="007C4C47">
        <w:rPr>
          <w:sz w:val="24"/>
          <w:szCs w:val="24"/>
        </w:rPr>
        <w:t>5.</w:t>
      </w:r>
      <w:r>
        <w:rPr>
          <w:sz w:val="24"/>
          <w:szCs w:val="24"/>
        </w:rPr>
        <w:t>8</w:t>
      </w:r>
      <w:r w:rsidRPr="007C4C47">
        <w:rPr>
          <w:sz w:val="24"/>
          <w:szCs w:val="24"/>
        </w:rPr>
        <w:t>. Плата за жилое помещение и коммунальные услуги вносится Собственником ежемесячно до десятого числа месяца, следующего за истекшим месяцем.</w:t>
      </w:r>
    </w:p>
    <w:p w:rsidR="00133B8B" w:rsidRPr="007C4C47" w:rsidRDefault="00133B8B" w:rsidP="00133B8B">
      <w:pPr>
        <w:ind w:firstLine="540"/>
        <w:jc w:val="both"/>
        <w:rPr>
          <w:sz w:val="24"/>
          <w:szCs w:val="24"/>
        </w:rPr>
      </w:pPr>
      <w:r w:rsidRPr="007C4C47">
        <w:rPr>
          <w:sz w:val="24"/>
          <w:szCs w:val="24"/>
        </w:rPr>
        <w:t>5.</w:t>
      </w:r>
      <w:r>
        <w:rPr>
          <w:sz w:val="24"/>
          <w:szCs w:val="24"/>
        </w:rPr>
        <w:t>9</w:t>
      </w:r>
      <w:r w:rsidRPr="007C4C47">
        <w:rPr>
          <w:sz w:val="24"/>
          <w:szCs w:val="24"/>
        </w:rPr>
        <w:t>. Изменение формы собственности на жилое помещение, оснований пользования жилым помещением, образования или ликвидации товарищества собственников жилья либо жилищного кооператива или иного специализированного потребительского кооператива не является основанием изменения размера платы за коммунальные услуги.</w:t>
      </w:r>
    </w:p>
    <w:p w:rsidR="00133B8B" w:rsidRPr="007C4C47" w:rsidRDefault="00133B8B" w:rsidP="00133B8B">
      <w:pPr>
        <w:ind w:firstLine="540"/>
        <w:jc w:val="both"/>
        <w:rPr>
          <w:sz w:val="24"/>
          <w:szCs w:val="24"/>
        </w:rPr>
      </w:pPr>
      <w:r w:rsidRPr="007C4C47">
        <w:rPr>
          <w:sz w:val="24"/>
          <w:szCs w:val="24"/>
        </w:rPr>
        <w:t>5.</w:t>
      </w:r>
      <w:r>
        <w:rPr>
          <w:sz w:val="24"/>
          <w:szCs w:val="24"/>
        </w:rPr>
        <w:t>10</w:t>
      </w:r>
      <w:r w:rsidRPr="007C4C47">
        <w:rPr>
          <w:sz w:val="24"/>
          <w:szCs w:val="24"/>
        </w:rPr>
        <w:t>. При предоставлении коммунальных услуг ненадлежащего качества и (или) с перерывами, превышающими установленную продолжительность, изменение размера платы за коммунальные услуги определяется в порядке, установленном Правительством Российской Федерации.</w:t>
      </w:r>
    </w:p>
    <w:p w:rsidR="00133B8B" w:rsidRPr="007C4C47" w:rsidRDefault="00133B8B" w:rsidP="00133B8B">
      <w:pPr>
        <w:ind w:firstLine="540"/>
        <w:jc w:val="both"/>
        <w:rPr>
          <w:sz w:val="24"/>
          <w:szCs w:val="24"/>
        </w:rPr>
      </w:pPr>
      <w:r w:rsidRPr="007C4C47">
        <w:rPr>
          <w:sz w:val="24"/>
          <w:szCs w:val="24"/>
        </w:rPr>
        <w:t>5.1</w:t>
      </w:r>
      <w:r>
        <w:rPr>
          <w:sz w:val="24"/>
          <w:szCs w:val="24"/>
        </w:rPr>
        <w:t>1</w:t>
      </w:r>
      <w:r w:rsidRPr="007C4C47">
        <w:rPr>
          <w:sz w:val="24"/>
          <w:szCs w:val="24"/>
        </w:rPr>
        <w:t>. Стоимость дополнительных работ (услу</w:t>
      </w:r>
      <w:r>
        <w:rPr>
          <w:sz w:val="24"/>
          <w:szCs w:val="24"/>
        </w:rPr>
        <w:t>г), не учтенных в Приложениях №___ и №___</w:t>
      </w:r>
      <w:r w:rsidRPr="007C4C47">
        <w:rPr>
          <w:sz w:val="24"/>
          <w:szCs w:val="24"/>
        </w:rPr>
        <w:t xml:space="preserve">, и порядок их оплаты, определяется дополнительно. </w:t>
      </w:r>
    </w:p>
    <w:p w:rsidR="00133B8B" w:rsidRPr="007C4C47" w:rsidRDefault="00133B8B" w:rsidP="00133B8B">
      <w:pPr>
        <w:ind w:firstLine="540"/>
        <w:jc w:val="both"/>
        <w:rPr>
          <w:sz w:val="24"/>
          <w:szCs w:val="24"/>
        </w:rPr>
      </w:pPr>
      <w:r w:rsidRPr="007C4C47">
        <w:rPr>
          <w:sz w:val="24"/>
          <w:szCs w:val="24"/>
        </w:rPr>
        <w:t>5.1</w:t>
      </w:r>
      <w:r>
        <w:rPr>
          <w:sz w:val="24"/>
          <w:szCs w:val="24"/>
        </w:rPr>
        <w:t>2</w:t>
      </w:r>
      <w:r w:rsidRPr="007C4C47">
        <w:rPr>
          <w:sz w:val="24"/>
          <w:szCs w:val="24"/>
        </w:rPr>
        <w:t>. Размер платы за работы и услуги по содержанию и ремонту общего имущества, может быть изменен на общем собрании собственников помещений в многоквартирном доме с учетом предложений Управляющей организации.</w:t>
      </w:r>
    </w:p>
    <w:p w:rsidR="00133B8B" w:rsidRPr="007C4C47" w:rsidRDefault="00133B8B" w:rsidP="00133B8B">
      <w:pPr>
        <w:ind w:firstLine="540"/>
        <w:jc w:val="both"/>
        <w:rPr>
          <w:sz w:val="24"/>
          <w:szCs w:val="24"/>
        </w:rPr>
      </w:pPr>
      <w:r w:rsidRPr="007C4C47">
        <w:rPr>
          <w:sz w:val="24"/>
          <w:szCs w:val="24"/>
        </w:rPr>
        <w:t>5.1</w:t>
      </w:r>
      <w:r>
        <w:rPr>
          <w:sz w:val="24"/>
          <w:szCs w:val="24"/>
        </w:rPr>
        <w:t>3</w:t>
      </w:r>
      <w:r w:rsidRPr="007C4C47">
        <w:rPr>
          <w:sz w:val="24"/>
          <w:szCs w:val="24"/>
        </w:rPr>
        <w:t xml:space="preserve">. Неиспользование Собственниками помещений не является основанием невнесения платы по настоящему Договору. При временном отсутствии Собственников помещений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собственников. </w:t>
      </w:r>
    </w:p>
    <w:p w:rsidR="00133B8B" w:rsidRPr="007C4C47" w:rsidRDefault="00133B8B" w:rsidP="00133B8B">
      <w:pPr>
        <w:ind w:firstLine="540"/>
        <w:jc w:val="both"/>
        <w:rPr>
          <w:sz w:val="24"/>
          <w:szCs w:val="24"/>
        </w:rPr>
      </w:pPr>
    </w:p>
    <w:p w:rsidR="00133B8B" w:rsidRPr="007C4C47" w:rsidRDefault="00133B8B" w:rsidP="00133B8B">
      <w:pPr>
        <w:ind w:firstLine="540"/>
        <w:jc w:val="center"/>
        <w:rPr>
          <w:b/>
          <w:sz w:val="24"/>
          <w:szCs w:val="24"/>
        </w:rPr>
      </w:pPr>
      <w:r w:rsidRPr="007C4C47">
        <w:rPr>
          <w:b/>
          <w:sz w:val="24"/>
          <w:szCs w:val="24"/>
        </w:rPr>
        <w:t>6. ПОРЯДОК ОСУЩЕСТВЛЕНИЯ КОНТРОЛЯ ЗА ВЫПОЛНЕНИЕМ УПРАВЛЯЮЩЕЙ ОРГАНИЗАЦИЕЙ ОБЯЗАТЕЛЬСТВ</w:t>
      </w:r>
    </w:p>
    <w:p w:rsidR="00133B8B" w:rsidRPr="007C4C47" w:rsidRDefault="00133B8B" w:rsidP="00133B8B">
      <w:pPr>
        <w:ind w:firstLine="540"/>
        <w:jc w:val="both"/>
        <w:rPr>
          <w:sz w:val="24"/>
          <w:szCs w:val="24"/>
        </w:rPr>
      </w:pPr>
      <w:r w:rsidRPr="007C4C47">
        <w:rPr>
          <w:sz w:val="24"/>
          <w:szCs w:val="24"/>
        </w:rPr>
        <w:t>6.1. Контроль за выполнением Управляющей организацией обязательств по настоящему договору осуществляется Собственником помещения и доверенными им лицами в соответствии с их полномочиями, а также в иных случаях, уполномоченными организациями, путем:</w:t>
      </w:r>
    </w:p>
    <w:p w:rsidR="00133B8B" w:rsidRPr="007C4C47" w:rsidRDefault="00133B8B" w:rsidP="00133B8B">
      <w:pPr>
        <w:ind w:firstLine="540"/>
        <w:jc w:val="both"/>
        <w:rPr>
          <w:sz w:val="24"/>
          <w:szCs w:val="24"/>
        </w:rPr>
      </w:pPr>
      <w:r w:rsidRPr="007C4C47">
        <w:rPr>
          <w:sz w:val="24"/>
          <w:szCs w:val="24"/>
        </w:rPr>
        <w:t>6.1.1. проверки объемов, качества и периодичности оказания услуг и выполнения работ (в том числе путем проведения соответствующей экспертизы);</w:t>
      </w:r>
    </w:p>
    <w:p w:rsidR="00133B8B" w:rsidRPr="007C4C47" w:rsidRDefault="00133B8B" w:rsidP="00133B8B">
      <w:pPr>
        <w:ind w:firstLine="540"/>
        <w:jc w:val="both"/>
        <w:rPr>
          <w:sz w:val="24"/>
          <w:szCs w:val="24"/>
        </w:rPr>
      </w:pPr>
      <w:r w:rsidRPr="007C4C47">
        <w:rPr>
          <w:sz w:val="24"/>
          <w:szCs w:val="24"/>
        </w:rPr>
        <w:t>6.1.2. участия в осмотрах общего имущества и в проверках технического состояния инженерных систем и оборудования с целью подготовки предложений по их ремонту;</w:t>
      </w:r>
    </w:p>
    <w:p w:rsidR="00133B8B" w:rsidRPr="007C4C47" w:rsidRDefault="00133B8B" w:rsidP="00133B8B">
      <w:pPr>
        <w:ind w:firstLine="540"/>
        <w:jc w:val="both"/>
        <w:rPr>
          <w:sz w:val="24"/>
          <w:szCs w:val="24"/>
        </w:rPr>
      </w:pPr>
      <w:r w:rsidRPr="007C4C47">
        <w:rPr>
          <w:sz w:val="24"/>
          <w:szCs w:val="24"/>
        </w:rPr>
        <w:t>6.1.3. участия в приемке всех видов работ, в том числе по подготовке дома к сезонной эксплуатации;</w:t>
      </w:r>
    </w:p>
    <w:p w:rsidR="00133B8B" w:rsidRPr="007C4C47" w:rsidRDefault="00133B8B" w:rsidP="00133B8B">
      <w:pPr>
        <w:ind w:firstLine="540"/>
        <w:jc w:val="both"/>
        <w:rPr>
          <w:sz w:val="24"/>
          <w:szCs w:val="24"/>
        </w:rPr>
      </w:pPr>
      <w:r w:rsidRPr="007C4C47">
        <w:rPr>
          <w:sz w:val="24"/>
          <w:szCs w:val="24"/>
        </w:rPr>
        <w:t>6.1.4. подачи в письменном виде жалоб, претензий и прочих обращений для устранения выявленных дефектов с проверкой полноты и своевременности их устранения;</w:t>
      </w:r>
    </w:p>
    <w:p w:rsidR="00133B8B" w:rsidRPr="007C4C47" w:rsidRDefault="00133B8B" w:rsidP="00133B8B">
      <w:pPr>
        <w:ind w:firstLine="540"/>
        <w:jc w:val="both"/>
        <w:rPr>
          <w:sz w:val="24"/>
          <w:szCs w:val="24"/>
        </w:rPr>
      </w:pPr>
      <w:r w:rsidRPr="007C4C47">
        <w:rPr>
          <w:sz w:val="24"/>
          <w:szCs w:val="24"/>
        </w:rPr>
        <w:t>6.1.5. составления актов о нарушении условий договора;</w:t>
      </w:r>
    </w:p>
    <w:p w:rsidR="00133B8B" w:rsidRPr="007C4C47" w:rsidRDefault="00133B8B" w:rsidP="00133B8B">
      <w:pPr>
        <w:ind w:firstLine="540"/>
        <w:jc w:val="both"/>
        <w:rPr>
          <w:sz w:val="24"/>
          <w:szCs w:val="24"/>
        </w:rPr>
      </w:pPr>
      <w:r w:rsidRPr="007C4C47">
        <w:rPr>
          <w:sz w:val="24"/>
          <w:szCs w:val="24"/>
        </w:rPr>
        <w:t>6.1.6. инициирования созыва внеочередного общего собрания собственников для принятия решений по фактам выявленных нарушений, с уведомлением о проведении такого собрания (указанием даты, времени и места) Управляющей организации;</w:t>
      </w:r>
    </w:p>
    <w:p w:rsidR="00133B8B" w:rsidRPr="007C4C47" w:rsidRDefault="00133B8B" w:rsidP="00133B8B">
      <w:pPr>
        <w:ind w:firstLine="540"/>
        <w:jc w:val="both"/>
        <w:rPr>
          <w:sz w:val="24"/>
          <w:szCs w:val="24"/>
        </w:rPr>
      </w:pPr>
      <w:r w:rsidRPr="007C4C47">
        <w:rPr>
          <w:sz w:val="24"/>
          <w:szCs w:val="24"/>
        </w:rPr>
        <w:t>6.1.7. обращения в органы, осуществляющие государственный контроль над использованием и сохранностью жилищного фонда, его соответствия установленным требованиям для административного воздействия, обращения в другие инстанции, согласно действующему законодательству.</w:t>
      </w:r>
    </w:p>
    <w:p w:rsidR="00133B8B" w:rsidRPr="007C4C47" w:rsidRDefault="00133B8B" w:rsidP="00133B8B">
      <w:pPr>
        <w:ind w:firstLine="540"/>
        <w:jc w:val="both"/>
        <w:rPr>
          <w:sz w:val="24"/>
          <w:szCs w:val="24"/>
        </w:rPr>
      </w:pPr>
      <w:r w:rsidRPr="007C4C47">
        <w:rPr>
          <w:sz w:val="24"/>
          <w:szCs w:val="24"/>
        </w:rPr>
        <w:t>6.2. В случаях нарушения условий настоящего договора по требованию любой из сторон составляется акт о нарушениях, к которым относятся:</w:t>
      </w:r>
    </w:p>
    <w:p w:rsidR="00133B8B" w:rsidRPr="007C4C47" w:rsidRDefault="00133B8B" w:rsidP="00133B8B">
      <w:pPr>
        <w:widowControl/>
        <w:numPr>
          <w:ilvl w:val="0"/>
          <w:numId w:val="31"/>
        </w:numPr>
        <w:jc w:val="both"/>
        <w:rPr>
          <w:sz w:val="24"/>
          <w:szCs w:val="24"/>
        </w:rPr>
      </w:pPr>
      <w:r w:rsidRPr="007C4C47">
        <w:rPr>
          <w:sz w:val="24"/>
          <w:szCs w:val="24"/>
        </w:rPr>
        <w:t>нарушения качества услуг и работ по управлению многоквартирным домом, содержанию и ремонту общего имущества многоквартирного дома или предоставления коммунальных услуг, а также причинения вреда жизни, здоровью и имуществу Собственника и (или) проживающих в жилом помещении граждан, общему имуществу многоквартирного дома.</w:t>
      </w:r>
    </w:p>
    <w:p w:rsidR="00133B8B" w:rsidRPr="007C4C47" w:rsidRDefault="00133B8B" w:rsidP="00133B8B">
      <w:pPr>
        <w:widowControl/>
        <w:numPr>
          <w:ilvl w:val="0"/>
          <w:numId w:val="31"/>
        </w:numPr>
        <w:jc w:val="both"/>
        <w:rPr>
          <w:sz w:val="24"/>
          <w:szCs w:val="24"/>
        </w:rPr>
      </w:pPr>
      <w:r w:rsidRPr="007C4C47">
        <w:rPr>
          <w:sz w:val="24"/>
          <w:szCs w:val="24"/>
        </w:rPr>
        <w:t>неправомерные действия Собственника.</w:t>
      </w:r>
    </w:p>
    <w:p w:rsidR="00133B8B" w:rsidRDefault="00133B8B" w:rsidP="00133B8B">
      <w:pPr>
        <w:ind w:firstLine="540"/>
        <w:jc w:val="both"/>
        <w:rPr>
          <w:sz w:val="24"/>
          <w:szCs w:val="24"/>
        </w:rPr>
      </w:pPr>
    </w:p>
    <w:p w:rsidR="00D63336" w:rsidRDefault="00D63336" w:rsidP="00133B8B">
      <w:pPr>
        <w:ind w:firstLine="540"/>
        <w:jc w:val="both"/>
        <w:rPr>
          <w:sz w:val="24"/>
          <w:szCs w:val="24"/>
        </w:rPr>
      </w:pPr>
    </w:p>
    <w:p w:rsidR="00D63336" w:rsidRPr="007C4C47" w:rsidRDefault="00D63336" w:rsidP="00133B8B">
      <w:pPr>
        <w:ind w:firstLine="540"/>
        <w:jc w:val="both"/>
        <w:rPr>
          <w:sz w:val="24"/>
          <w:szCs w:val="24"/>
        </w:rPr>
      </w:pPr>
    </w:p>
    <w:p w:rsidR="00133B8B" w:rsidRPr="007C4C47" w:rsidRDefault="00133B8B" w:rsidP="00133B8B">
      <w:pPr>
        <w:ind w:firstLine="540"/>
        <w:jc w:val="center"/>
        <w:rPr>
          <w:b/>
          <w:bCs/>
          <w:sz w:val="24"/>
          <w:szCs w:val="24"/>
        </w:rPr>
      </w:pPr>
      <w:r w:rsidRPr="007C4C47">
        <w:rPr>
          <w:b/>
          <w:bCs/>
          <w:sz w:val="24"/>
          <w:szCs w:val="24"/>
        </w:rPr>
        <w:t>7. СРОК ДЕЙСТВИЯ НАСТОЯЩЕГО ДОГОВОРА</w:t>
      </w:r>
    </w:p>
    <w:p w:rsidR="00133B8B" w:rsidRPr="007C4C47" w:rsidRDefault="00133B8B" w:rsidP="00133B8B">
      <w:pPr>
        <w:ind w:firstLine="540"/>
        <w:jc w:val="both"/>
        <w:rPr>
          <w:sz w:val="24"/>
          <w:szCs w:val="24"/>
        </w:rPr>
      </w:pPr>
      <w:r w:rsidRPr="007C4C47">
        <w:rPr>
          <w:sz w:val="24"/>
          <w:szCs w:val="24"/>
        </w:rPr>
        <w:t>7.1. Срок действия насто</w:t>
      </w:r>
      <w:r w:rsidR="0000314B">
        <w:rPr>
          <w:sz w:val="24"/>
          <w:szCs w:val="24"/>
        </w:rPr>
        <w:t>ящего Договора с «___»_______20__г. по «___»_______20</w:t>
      </w:r>
      <w:r w:rsidRPr="007C4C47">
        <w:rPr>
          <w:sz w:val="24"/>
          <w:szCs w:val="24"/>
        </w:rPr>
        <w:t>_</w:t>
      </w:r>
      <w:r w:rsidR="0099682B">
        <w:rPr>
          <w:sz w:val="24"/>
          <w:szCs w:val="24"/>
        </w:rPr>
        <w:t>_</w:t>
      </w:r>
      <w:r w:rsidRPr="007C4C47">
        <w:rPr>
          <w:sz w:val="24"/>
          <w:szCs w:val="24"/>
        </w:rPr>
        <w:t>г.</w:t>
      </w:r>
    </w:p>
    <w:p w:rsidR="00133B8B" w:rsidRPr="007C4C47" w:rsidRDefault="00133B8B" w:rsidP="00133B8B">
      <w:pPr>
        <w:ind w:firstLine="540"/>
        <w:jc w:val="both"/>
        <w:rPr>
          <w:sz w:val="24"/>
          <w:szCs w:val="24"/>
        </w:rPr>
      </w:pPr>
      <w:r w:rsidRPr="007C4C47">
        <w:rPr>
          <w:sz w:val="24"/>
          <w:szCs w:val="24"/>
        </w:rPr>
        <w:t xml:space="preserve">7.2. Договор считается продленным на тот же срок и на тех же условиях, если по окончании срока его действия ни одна из Сторон не заявит о его прекращении. </w:t>
      </w:r>
    </w:p>
    <w:p w:rsidR="00133B8B" w:rsidRPr="007C4C47" w:rsidRDefault="00133B8B" w:rsidP="00133B8B">
      <w:pPr>
        <w:ind w:firstLine="540"/>
        <w:jc w:val="both"/>
        <w:rPr>
          <w:sz w:val="24"/>
          <w:szCs w:val="24"/>
        </w:rPr>
      </w:pPr>
      <w:r w:rsidRPr="007C4C47">
        <w:rPr>
          <w:sz w:val="24"/>
          <w:szCs w:val="24"/>
        </w:rPr>
        <w:t xml:space="preserve">7.3. Расторжение настоящего Договора до истечения срока его действия осуществляется в порядке, установленном гражданским законодательством РФ. </w:t>
      </w:r>
    </w:p>
    <w:p w:rsidR="00133B8B" w:rsidRPr="007C4C47" w:rsidRDefault="00133B8B" w:rsidP="00133B8B">
      <w:pPr>
        <w:ind w:firstLine="540"/>
        <w:jc w:val="both"/>
        <w:rPr>
          <w:sz w:val="24"/>
          <w:szCs w:val="24"/>
        </w:rPr>
      </w:pPr>
      <w:r w:rsidRPr="007C4C47">
        <w:rPr>
          <w:sz w:val="24"/>
          <w:szCs w:val="24"/>
        </w:rPr>
        <w:t xml:space="preserve"> 7.4. Если до расторжения настоящего договора в данном доме был выполнен капитальный ремонт стоимостью, превышающей платежи Собственника на капитальный ремонт, накопленные за прошлый период, Собственник обязан вернуть Управляющей организации разницу между выплаченными им средствами на капитальный ремонт и стоимостью фактически выполненного ремонта в части, пропорциональной доле Собственника в праве общей собственности на общее имущество, равномерными ежемесячными платежами  по дополнительному соглашению.</w:t>
      </w:r>
    </w:p>
    <w:p w:rsidR="00133B8B" w:rsidRPr="007C4C47" w:rsidRDefault="00133B8B" w:rsidP="00133B8B">
      <w:pPr>
        <w:ind w:firstLine="540"/>
        <w:rPr>
          <w:sz w:val="24"/>
          <w:szCs w:val="24"/>
        </w:rPr>
      </w:pPr>
    </w:p>
    <w:p w:rsidR="00133B8B" w:rsidRPr="007C4C47" w:rsidRDefault="00133B8B" w:rsidP="00133B8B">
      <w:pPr>
        <w:jc w:val="center"/>
        <w:rPr>
          <w:b/>
          <w:bCs/>
          <w:sz w:val="24"/>
          <w:szCs w:val="24"/>
        </w:rPr>
      </w:pPr>
      <w:r w:rsidRPr="007C4C47">
        <w:rPr>
          <w:b/>
          <w:bCs/>
          <w:sz w:val="24"/>
          <w:szCs w:val="24"/>
        </w:rPr>
        <w:t>8. ПРОЧИЕ УСЛОВИЯ.</w:t>
      </w:r>
    </w:p>
    <w:p w:rsidR="00133B8B" w:rsidRPr="007C4C47" w:rsidRDefault="00133B8B" w:rsidP="00133B8B">
      <w:pPr>
        <w:ind w:firstLine="540"/>
        <w:jc w:val="both"/>
        <w:rPr>
          <w:sz w:val="24"/>
          <w:szCs w:val="24"/>
        </w:rPr>
      </w:pPr>
      <w:r w:rsidRPr="007C4C47">
        <w:rPr>
          <w:sz w:val="24"/>
          <w:szCs w:val="24"/>
        </w:rPr>
        <w:t>8.1. Все вопросы, не урегулированные в настоящем договоре, решаются в соответствии с действующим законодательством.</w:t>
      </w:r>
    </w:p>
    <w:p w:rsidR="00133B8B" w:rsidRPr="007C4C47" w:rsidRDefault="00133B8B" w:rsidP="00133B8B">
      <w:pPr>
        <w:ind w:firstLine="540"/>
        <w:jc w:val="both"/>
        <w:rPr>
          <w:sz w:val="24"/>
          <w:szCs w:val="24"/>
        </w:rPr>
      </w:pPr>
      <w:r w:rsidRPr="007C4C47">
        <w:rPr>
          <w:sz w:val="24"/>
          <w:szCs w:val="24"/>
        </w:rPr>
        <w:t xml:space="preserve">8.2. Настоящий Договор составлен в 2-х экземплярах, имеющих равную юридическую силу, по одному у каждой из Сторон. </w:t>
      </w:r>
    </w:p>
    <w:p w:rsidR="00133B8B" w:rsidRPr="007C4C47" w:rsidRDefault="00133B8B" w:rsidP="00133B8B">
      <w:pPr>
        <w:ind w:firstLine="540"/>
        <w:jc w:val="both"/>
        <w:rPr>
          <w:sz w:val="24"/>
          <w:szCs w:val="24"/>
        </w:rPr>
      </w:pPr>
      <w:r w:rsidRPr="007C4C47">
        <w:rPr>
          <w:sz w:val="24"/>
          <w:szCs w:val="24"/>
        </w:rPr>
        <w:t>8.3. К настоящему Договору прилагаются следующие приложения, являющиеся его неотъемлемыми частями:</w:t>
      </w:r>
    </w:p>
    <w:p w:rsidR="00133B8B" w:rsidRPr="007C4C47" w:rsidRDefault="00133B8B" w:rsidP="00133B8B">
      <w:pPr>
        <w:ind w:firstLine="540"/>
        <w:jc w:val="both"/>
        <w:rPr>
          <w:bCs/>
          <w:sz w:val="24"/>
          <w:szCs w:val="24"/>
        </w:rPr>
      </w:pPr>
      <w:r w:rsidRPr="007C4C47">
        <w:rPr>
          <w:sz w:val="24"/>
          <w:szCs w:val="24"/>
        </w:rPr>
        <w:t>8.3.1. Приложение № 1 «</w:t>
      </w:r>
      <w:r w:rsidRPr="007C4C47">
        <w:rPr>
          <w:bCs/>
          <w:sz w:val="24"/>
          <w:szCs w:val="24"/>
        </w:rPr>
        <w:t>Характеристика многоквартирного дома»</w:t>
      </w:r>
    </w:p>
    <w:p w:rsidR="00133B8B" w:rsidRPr="007C4C47" w:rsidRDefault="00133B8B" w:rsidP="00133B8B">
      <w:pPr>
        <w:ind w:firstLine="540"/>
        <w:jc w:val="both"/>
        <w:rPr>
          <w:sz w:val="24"/>
          <w:szCs w:val="24"/>
        </w:rPr>
      </w:pPr>
      <w:r w:rsidRPr="007C4C47">
        <w:rPr>
          <w:sz w:val="24"/>
          <w:szCs w:val="24"/>
        </w:rPr>
        <w:t xml:space="preserve">8.3.2. Приложение № 2 «Перечень услуг и работ по содержанию общего имущества в многоквартирном доме»; </w:t>
      </w:r>
    </w:p>
    <w:p w:rsidR="00133B8B" w:rsidRPr="007C4C47" w:rsidRDefault="00133B8B" w:rsidP="00133B8B">
      <w:pPr>
        <w:ind w:firstLine="540"/>
        <w:jc w:val="both"/>
        <w:rPr>
          <w:sz w:val="24"/>
          <w:szCs w:val="24"/>
        </w:rPr>
      </w:pPr>
      <w:r w:rsidRPr="007C4C47">
        <w:rPr>
          <w:sz w:val="24"/>
          <w:szCs w:val="24"/>
        </w:rPr>
        <w:t>8.3.3. Приложение № 3 «</w:t>
      </w:r>
      <w:r w:rsidRPr="007C4C47">
        <w:rPr>
          <w:bCs/>
          <w:sz w:val="24"/>
          <w:szCs w:val="24"/>
        </w:rPr>
        <w:t xml:space="preserve">Перечень работ по текущему ремонту общего имущества </w:t>
      </w:r>
      <w:r w:rsidRPr="007C4C47">
        <w:rPr>
          <w:sz w:val="24"/>
          <w:szCs w:val="24"/>
        </w:rPr>
        <w:t xml:space="preserve">в многоквартирном доме». </w:t>
      </w:r>
    </w:p>
    <w:p w:rsidR="00133B8B" w:rsidRPr="007C4C47" w:rsidRDefault="00133B8B" w:rsidP="00133B8B">
      <w:pPr>
        <w:ind w:firstLine="540"/>
        <w:jc w:val="both"/>
        <w:rPr>
          <w:bCs/>
          <w:sz w:val="24"/>
          <w:szCs w:val="24"/>
        </w:rPr>
      </w:pPr>
      <w:r w:rsidRPr="007C4C47">
        <w:rPr>
          <w:sz w:val="24"/>
          <w:szCs w:val="24"/>
        </w:rPr>
        <w:t>8.3.4. Приложение № 4 «</w:t>
      </w:r>
      <w:r w:rsidRPr="007C4C47">
        <w:rPr>
          <w:bCs/>
          <w:sz w:val="24"/>
          <w:szCs w:val="24"/>
        </w:rPr>
        <w:t>Сведения о доле собственника в многоквартирном доме».</w:t>
      </w:r>
    </w:p>
    <w:p w:rsidR="00133B8B" w:rsidRPr="007C4C47" w:rsidRDefault="00133B8B" w:rsidP="00133B8B">
      <w:pPr>
        <w:ind w:firstLine="540"/>
        <w:jc w:val="both"/>
        <w:rPr>
          <w:bCs/>
          <w:sz w:val="24"/>
          <w:szCs w:val="24"/>
        </w:rPr>
      </w:pPr>
      <w:r w:rsidRPr="007C4C47">
        <w:rPr>
          <w:bCs/>
          <w:sz w:val="24"/>
          <w:szCs w:val="24"/>
        </w:rPr>
        <w:t xml:space="preserve">8.3.5. </w:t>
      </w:r>
      <w:r w:rsidRPr="007C4C47">
        <w:rPr>
          <w:sz w:val="24"/>
          <w:szCs w:val="24"/>
        </w:rPr>
        <w:t>Приложение № 5 «</w:t>
      </w:r>
      <w:r w:rsidRPr="007C4C47">
        <w:rPr>
          <w:bCs/>
          <w:sz w:val="24"/>
          <w:szCs w:val="24"/>
        </w:rPr>
        <w:t>Информация об Управляющей организации».</w:t>
      </w:r>
    </w:p>
    <w:p w:rsidR="00133B8B" w:rsidRPr="007C4C47" w:rsidRDefault="00133B8B" w:rsidP="00133B8B">
      <w:pPr>
        <w:jc w:val="center"/>
        <w:rPr>
          <w:b/>
          <w:sz w:val="24"/>
          <w:szCs w:val="24"/>
        </w:rPr>
      </w:pPr>
      <w:r w:rsidRPr="007C4C47">
        <w:rPr>
          <w:b/>
          <w:sz w:val="24"/>
          <w:szCs w:val="24"/>
        </w:rPr>
        <w:t xml:space="preserve">9. </w:t>
      </w:r>
      <w:r w:rsidRPr="007C4C47">
        <w:rPr>
          <w:b/>
          <w:bCs/>
          <w:sz w:val="24"/>
          <w:szCs w:val="24"/>
        </w:rPr>
        <w:t>ЮРИДИЧЕСКИЕ АДРЕСА И ПОДПИСИ СТОРОН</w:t>
      </w:r>
    </w:p>
    <w:p w:rsidR="00133B8B" w:rsidRPr="007C4C47" w:rsidRDefault="00133B8B" w:rsidP="00133B8B">
      <w:pPr>
        <w:ind w:firstLine="540"/>
        <w:jc w:val="both"/>
        <w:rPr>
          <w:b/>
          <w:bCs/>
          <w:sz w:val="24"/>
          <w:szCs w:val="24"/>
        </w:rPr>
      </w:pPr>
    </w:p>
    <w:p w:rsidR="00133B8B" w:rsidRPr="007C4C47" w:rsidRDefault="00133B8B" w:rsidP="00133B8B">
      <w:pPr>
        <w:jc w:val="both"/>
        <w:rPr>
          <w:sz w:val="24"/>
          <w:szCs w:val="24"/>
        </w:rPr>
      </w:pPr>
      <w:r w:rsidRPr="007C4C47">
        <w:rPr>
          <w:b/>
          <w:bCs/>
          <w:sz w:val="24"/>
          <w:szCs w:val="24"/>
        </w:rPr>
        <w:t>Управляющая организация</w:t>
      </w:r>
      <w:r w:rsidRPr="007C4C47">
        <w:rPr>
          <w:sz w:val="24"/>
          <w:szCs w:val="24"/>
        </w:rPr>
        <w:t>: ____________________________________________</w:t>
      </w:r>
    </w:p>
    <w:p w:rsidR="00133B8B" w:rsidRPr="007C4C47" w:rsidRDefault="00133B8B" w:rsidP="00133B8B">
      <w:pPr>
        <w:jc w:val="both"/>
        <w:rPr>
          <w:sz w:val="24"/>
          <w:szCs w:val="24"/>
        </w:rPr>
      </w:pPr>
      <w:r w:rsidRPr="007C4C47">
        <w:rPr>
          <w:sz w:val="24"/>
          <w:szCs w:val="24"/>
        </w:rPr>
        <w:t>юридический адрес_____________________________________________________</w:t>
      </w:r>
    </w:p>
    <w:p w:rsidR="00133B8B" w:rsidRPr="007C4C47" w:rsidRDefault="00133B8B" w:rsidP="00133B8B">
      <w:pPr>
        <w:jc w:val="both"/>
        <w:rPr>
          <w:sz w:val="24"/>
          <w:szCs w:val="24"/>
        </w:rPr>
      </w:pPr>
      <w:r w:rsidRPr="007C4C47">
        <w:rPr>
          <w:sz w:val="24"/>
          <w:szCs w:val="24"/>
        </w:rPr>
        <w:t>______________________________________________________________________</w:t>
      </w:r>
    </w:p>
    <w:p w:rsidR="00133B8B" w:rsidRPr="007C4C47" w:rsidRDefault="00133B8B" w:rsidP="00133B8B">
      <w:pPr>
        <w:jc w:val="both"/>
        <w:rPr>
          <w:sz w:val="24"/>
          <w:szCs w:val="24"/>
        </w:rPr>
      </w:pPr>
      <w:r w:rsidRPr="007C4C47">
        <w:rPr>
          <w:sz w:val="24"/>
          <w:szCs w:val="24"/>
        </w:rPr>
        <w:t>______________________________________________________________________</w:t>
      </w:r>
    </w:p>
    <w:p w:rsidR="00133B8B" w:rsidRPr="007C4C47" w:rsidRDefault="00133B8B" w:rsidP="00133B8B">
      <w:pPr>
        <w:jc w:val="both"/>
        <w:rPr>
          <w:sz w:val="24"/>
          <w:szCs w:val="24"/>
        </w:rPr>
      </w:pPr>
      <w:r w:rsidRPr="007C4C47">
        <w:rPr>
          <w:sz w:val="24"/>
          <w:szCs w:val="24"/>
        </w:rPr>
        <w:t>______________________________________________________________________</w:t>
      </w:r>
    </w:p>
    <w:p w:rsidR="00133B8B" w:rsidRPr="007C4C47" w:rsidRDefault="00133B8B" w:rsidP="00133B8B">
      <w:pPr>
        <w:jc w:val="both"/>
        <w:rPr>
          <w:sz w:val="24"/>
          <w:szCs w:val="24"/>
        </w:rPr>
      </w:pPr>
    </w:p>
    <w:p w:rsidR="00133B8B" w:rsidRPr="007C4C47" w:rsidRDefault="00133B8B" w:rsidP="00133B8B">
      <w:pPr>
        <w:jc w:val="both"/>
        <w:rPr>
          <w:sz w:val="24"/>
          <w:szCs w:val="24"/>
        </w:rPr>
      </w:pPr>
      <w:r w:rsidRPr="007C4C47">
        <w:rPr>
          <w:sz w:val="24"/>
          <w:szCs w:val="24"/>
        </w:rPr>
        <w:t>Директор          ___________________________/_________________________ /</w:t>
      </w:r>
    </w:p>
    <w:p w:rsidR="00133B8B" w:rsidRPr="007C4C47" w:rsidRDefault="00133B8B" w:rsidP="00133B8B">
      <w:pPr>
        <w:jc w:val="both"/>
        <w:rPr>
          <w:sz w:val="24"/>
          <w:szCs w:val="24"/>
        </w:rPr>
      </w:pPr>
      <w:r w:rsidRPr="007C4C47">
        <w:rPr>
          <w:sz w:val="24"/>
          <w:szCs w:val="24"/>
        </w:rPr>
        <w:t xml:space="preserve">                                           МП</w:t>
      </w:r>
    </w:p>
    <w:p w:rsidR="00133B8B" w:rsidRPr="007C4C47" w:rsidRDefault="00133B8B" w:rsidP="00133B8B">
      <w:pPr>
        <w:jc w:val="both"/>
        <w:rPr>
          <w:sz w:val="24"/>
          <w:szCs w:val="24"/>
        </w:rPr>
      </w:pPr>
    </w:p>
    <w:p w:rsidR="00133B8B" w:rsidRPr="007C4C47" w:rsidRDefault="00133B8B" w:rsidP="00133B8B">
      <w:pPr>
        <w:jc w:val="both"/>
        <w:rPr>
          <w:sz w:val="24"/>
          <w:szCs w:val="24"/>
        </w:rPr>
      </w:pPr>
    </w:p>
    <w:p w:rsidR="00133B8B" w:rsidRPr="007C4C47" w:rsidRDefault="00133B8B" w:rsidP="00133B8B">
      <w:pPr>
        <w:jc w:val="both"/>
        <w:rPr>
          <w:b/>
          <w:sz w:val="24"/>
          <w:szCs w:val="24"/>
        </w:rPr>
      </w:pPr>
      <w:r w:rsidRPr="007C4C47">
        <w:rPr>
          <w:b/>
          <w:sz w:val="24"/>
          <w:szCs w:val="24"/>
        </w:rPr>
        <w:t>Собственник _________________________________________________________</w:t>
      </w:r>
    </w:p>
    <w:p w:rsidR="00133B8B" w:rsidRPr="007C4C47" w:rsidRDefault="00133B8B" w:rsidP="00133B8B">
      <w:pPr>
        <w:jc w:val="both"/>
        <w:rPr>
          <w:sz w:val="24"/>
          <w:szCs w:val="24"/>
        </w:rPr>
      </w:pPr>
      <w:r w:rsidRPr="007C4C47">
        <w:rPr>
          <w:sz w:val="24"/>
          <w:szCs w:val="24"/>
        </w:rPr>
        <w:t>паспорт серии __________________ №_____________________________________</w:t>
      </w:r>
    </w:p>
    <w:p w:rsidR="00133B8B" w:rsidRPr="007C4C47" w:rsidRDefault="00133B8B" w:rsidP="00133B8B">
      <w:pPr>
        <w:jc w:val="both"/>
        <w:rPr>
          <w:sz w:val="24"/>
          <w:szCs w:val="24"/>
        </w:rPr>
      </w:pPr>
      <w:r w:rsidRPr="007C4C47">
        <w:rPr>
          <w:sz w:val="24"/>
          <w:szCs w:val="24"/>
        </w:rPr>
        <w:t>выдан______________________________________________ «____»____________</w:t>
      </w:r>
    </w:p>
    <w:p w:rsidR="00133B8B" w:rsidRPr="007C4C47" w:rsidRDefault="00133B8B" w:rsidP="00133B8B">
      <w:pPr>
        <w:jc w:val="both"/>
        <w:rPr>
          <w:sz w:val="24"/>
          <w:szCs w:val="24"/>
        </w:rPr>
      </w:pPr>
      <w:r w:rsidRPr="007C4C47">
        <w:rPr>
          <w:sz w:val="24"/>
          <w:szCs w:val="24"/>
        </w:rPr>
        <w:t>адрес_________________________________________________________________</w:t>
      </w:r>
    </w:p>
    <w:p w:rsidR="00133B8B" w:rsidRPr="007C4C47" w:rsidRDefault="00133B8B" w:rsidP="00133B8B">
      <w:pPr>
        <w:jc w:val="both"/>
        <w:rPr>
          <w:sz w:val="24"/>
          <w:szCs w:val="24"/>
        </w:rPr>
      </w:pPr>
      <w:r w:rsidRPr="007C4C47">
        <w:rPr>
          <w:sz w:val="24"/>
          <w:szCs w:val="24"/>
        </w:rPr>
        <w:t>______________________________________________________________________</w:t>
      </w:r>
    </w:p>
    <w:p w:rsidR="00133B8B" w:rsidRPr="007C4C47" w:rsidRDefault="00133B8B" w:rsidP="00133B8B">
      <w:pPr>
        <w:jc w:val="both"/>
        <w:rPr>
          <w:sz w:val="24"/>
          <w:szCs w:val="24"/>
        </w:rPr>
      </w:pPr>
      <w:r w:rsidRPr="007C4C47">
        <w:rPr>
          <w:sz w:val="24"/>
          <w:szCs w:val="24"/>
        </w:rPr>
        <w:t>______________________________________________________________________</w:t>
      </w:r>
    </w:p>
    <w:p w:rsidR="00133B8B" w:rsidRPr="007C4C47" w:rsidRDefault="00133B8B" w:rsidP="00133B8B">
      <w:pPr>
        <w:jc w:val="both"/>
        <w:rPr>
          <w:sz w:val="24"/>
          <w:szCs w:val="24"/>
        </w:rPr>
      </w:pPr>
    </w:p>
    <w:p w:rsidR="00133B8B" w:rsidRPr="007C4C47" w:rsidRDefault="00133B8B" w:rsidP="00133B8B">
      <w:pPr>
        <w:jc w:val="both"/>
        <w:rPr>
          <w:sz w:val="24"/>
          <w:szCs w:val="24"/>
        </w:rPr>
      </w:pPr>
      <w:r w:rsidRPr="007C4C47">
        <w:rPr>
          <w:sz w:val="24"/>
          <w:szCs w:val="24"/>
        </w:rPr>
        <w:t>___________________________________/_______________/</w:t>
      </w:r>
    </w:p>
    <w:p w:rsidR="00133B8B" w:rsidRPr="007C4C47" w:rsidRDefault="00133B8B" w:rsidP="00133B8B">
      <w:pPr>
        <w:ind w:firstLine="708"/>
        <w:jc w:val="both"/>
        <w:rPr>
          <w:sz w:val="24"/>
          <w:szCs w:val="24"/>
        </w:rPr>
      </w:pPr>
    </w:p>
    <w:p w:rsidR="002F722A" w:rsidRDefault="002F722A" w:rsidP="007C4C47">
      <w:pPr>
        <w:pStyle w:val="ae"/>
        <w:tabs>
          <w:tab w:val="num" w:pos="1440"/>
        </w:tabs>
        <w:jc w:val="right"/>
        <w:rPr>
          <w:rFonts w:ascii="Times New Roman" w:hAnsi="Times New Roman" w:cs="Times New Roman"/>
          <w:i/>
          <w:sz w:val="24"/>
          <w:szCs w:val="24"/>
        </w:rPr>
      </w:pPr>
    </w:p>
    <w:p w:rsidR="002F722A" w:rsidRDefault="002F722A" w:rsidP="007C4C47">
      <w:pPr>
        <w:pStyle w:val="ae"/>
        <w:tabs>
          <w:tab w:val="num" w:pos="1440"/>
        </w:tabs>
        <w:jc w:val="right"/>
        <w:rPr>
          <w:rFonts w:ascii="Times New Roman" w:hAnsi="Times New Roman" w:cs="Times New Roman"/>
          <w:i/>
          <w:sz w:val="24"/>
          <w:szCs w:val="24"/>
        </w:rPr>
      </w:pPr>
    </w:p>
    <w:p w:rsidR="002F722A" w:rsidRDefault="002F722A" w:rsidP="007C4C47">
      <w:pPr>
        <w:pStyle w:val="ae"/>
        <w:tabs>
          <w:tab w:val="num" w:pos="1440"/>
        </w:tabs>
        <w:jc w:val="right"/>
        <w:rPr>
          <w:rFonts w:ascii="Times New Roman" w:hAnsi="Times New Roman" w:cs="Times New Roman"/>
          <w:i/>
          <w:sz w:val="24"/>
          <w:szCs w:val="24"/>
        </w:rPr>
      </w:pPr>
    </w:p>
    <w:p w:rsidR="002F722A" w:rsidRDefault="002F722A" w:rsidP="007C4C47">
      <w:pPr>
        <w:pStyle w:val="ae"/>
        <w:tabs>
          <w:tab w:val="num" w:pos="1440"/>
        </w:tabs>
        <w:jc w:val="right"/>
        <w:rPr>
          <w:rFonts w:ascii="Times New Roman" w:hAnsi="Times New Roman" w:cs="Times New Roman"/>
          <w:i/>
          <w:sz w:val="24"/>
          <w:szCs w:val="24"/>
        </w:rPr>
      </w:pPr>
    </w:p>
    <w:p w:rsidR="007C4C47" w:rsidRPr="00E064C8" w:rsidRDefault="007C4C47" w:rsidP="007C4C47">
      <w:pPr>
        <w:pStyle w:val="ae"/>
        <w:tabs>
          <w:tab w:val="num" w:pos="1440"/>
        </w:tabs>
        <w:jc w:val="right"/>
        <w:rPr>
          <w:rFonts w:ascii="Times New Roman" w:hAnsi="Times New Roman" w:cs="Times New Roman"/>
          <w:i/>
          <w:sz w:val="24"/>
          <w:szCs w:val="24"/>
        </w:rPr>
      </w:pPr>
      <w:r w:rsidRPr="00E064C8">
        <w:rPr>
          <w:rFonts w:ascii="Times New Roman" w:hAnsi="Times New Roman" w:cs="Times New Roman"/>
          <w:i/>
          <w:sz w:val="24"/>
          <w:szCs w:val="24"/>
        </w:rPr>
        <w:t>Приложение № 1</w:t>
      </w:r>
    </w:p>
    <w:p w:rsidR="007C4C47" w:rsidRPr="00E064C8" w:rsidRDefault="007C4C47" w:rsidP="007C4C47">
      <w:pPr>
        <w:pStyle w:val="ae"/>
        <w:tabs>
          <w:tab w:val="num" w:pos="1440"/>
        </w:tabs>
        <w:jc w:val="right"/>
        <w:rPr>
          <w:rFonts w:ascii="Times New Roman" w:hAnsi="Times New Roman" w:cs="Times New Roman"/>
          <w:i/>
          <w:sz w:val="24"/>
          <w:szCs w:val="24"/>
        </w:rPr>
      </w:pPr>
      <w:r w:rsidRPr="00E064C8">
        <w:rPr>
          <w:rFonts w:ascii="Times New Roman" w:hAnsi="Times New Roman" w:cs="Times New Roman"/>
          <w:i/>
          <w:sz w:val="24"/>
          <w:szCs w:val="24"/>
        </w:rPr>
        <w:t xml:space="preserve">к договору управления  многоквартирным домом </w:t>
      </w:r>
    </w:p>
    <w:p w:rsidR="007C4C47" w:rsidRPr="00E064C8" w:rsidRDefault="007C4C47" w:rsidP="007C4C47">
      <w:pPr>
        <w:pStyle w:val="ae"/>
        <w:tabs>
          <w:tab w:val="num" w:pos="1440"/>
        </w:tabs>
        <w:jc w:val="right"/>
        <w:rPr>
          <w:rFonts w:ascii="Times New Roman" w:hAnsi="Times New Roman" w:cs="Times New Roman"/>
          <w:i/>
          <w:sz w:val="24"/>
          <w:szCs w:val="24"/>
        </w:rPr>
      </w:pPr>
      <w:r w:rsidRPr="00E064C8">
        <w:rPr>
          <w:rFonts w:ascii="Times New Roman" w:hAnsi="Times New Roman" w:cs="Times New Roman"/>
          <w:i/>
          <w:sz w:val="24"/>
          <w:szCs w:val="24"/>
        </w:rPr>
        <w:lastRenderedPageBreak/>
        <w:t>от  «__»_____200__г. №________</w:t>
      </w:r>
    </w:p>
    <w:p w:rsidR="007C4C47" w:rsidRPr="007C4C47" w:rsidRDefault="007C4C47" w:rsidP="007C4C47">
      <w:pPr>
        <w:pStyle w:val="ae"/>
        <w:tabs>
          <w:tab w:val="num" w:pos="1440"/>
        </w:tabs>
        <w:jc w:val="right"/>
        <w:rPr>
          <w:rFonts w:ascii="Times New Roman" w:hAnsi="Times New Roman" w:cs="Times New Roman"/>
          <w:sz w:val="24"/>
          <w:szCs w:val="24"/>
        </w:rPr>
      </w:pPr>
    </w:p>
    <w:p w:rsidR="007C4C47" w:rsidRPr="007C4C47" w:rsidRDefault="007C4C47" w:rsidP="007C4C47">
      <w:pPr>
        <w:jc w:val="center"/>
        <w:rPr>
          <w:b/>
          <w:bCs/>
          <w:sz w:val="24"/>
          <w:szCs w:val="24"/>
        </w:rPr>
      </w:pPr>
      <w:r w:rsidRPr="007C4C47">
        <w:rPr>
          <w:b/>
          <w:bCs/>
          <w:sz w:val="24"/>
          <w:szCs w:val="24"/>
        </w:rPr>
        <w:t xml:space="preserve">Характеристика многоквартирного дома </w:t>
      </w:r>
    </w:p>
    <w:p w:rsidR="007C4C47" w:rsidRPr="007C4C47" w:rsidRDefault="007C4C47" w:rsidP="007C4C47">
      <w:pPr>
        <w:jc w:val="center"/>
        <w:rPr>
          <w:b/>
          <w:bCs/>
          <w:sz w:val="24"/>
          <w:szCs w:val="24"/>
        </w:rPr>
      </w:pPr>
      <w:r w:rsidRPr="007C4C47">
        <w:rPr>
          <w:b/>
          <w:bCs/>
          <w:sz w:val="24"/>
          <w:szCs w:val="24"/>
        </w:rPr>
        <w:t>№________ по ул.</w:t>
      </w:r>
      <w:r w:rsidR="00437A94">
        <w:rPr>
          <w:b/>
          <w:bCs/>
          <w:sz w:val="24"/>
          <w:szCs w:val="24"/>
        </w:rPr>
        <w:t>Автодорожная, 25</w:t>
      </w:r>
      <w:r w:rsidRPr="007C4C47">
        <w:rPr>
          <w:b/>
          <w:bCs/>
          <w:sz w:val="24"/>
          <w:szCs w:val="24"/>
        </w:rPr>
        <w:t xml:space="preserve"> г. </w:t>
      </w:r>
      <w:r w:rsidR="004B439B">
        <w:rPr>
          <w:b/>
          <w:bCs/>
          <w:sz w:val="24"/>
          <w:szCs w:val="24"/>
        </w:rPr>
        <w:t>Полысаево</w:t>
      </w:r>
    </w:p>
    <w:p w:rsidR="007C4C47" w:rsidRPr="007C4C47" w:rsidRDefault="007C4C47" w:rsidP="007C4C47">
      <w:pPr>
        <w:jc w:val="center"/>
        <w:rPr>
          <w:bCs/>
          <w:sz w:val="24"/>
          <w:szCs w:val="24"/>
        </w:rPr>
      </w:pPr>
    </w:p>
    <w:p w:rsidR="007C4C47" w:rsidRPr="007C4C47" w:rsidRDefault="007C4C47" w:rsidP="007C4C47">
      <w:pPr>
        <w:jc w:val="center"/>
        <w:rPr>
          <w:bCs/>
          <w:sz w:val="24"/>
          <w:szCs w:val="24"/>
        </w:rPr>
      </w:pPr>
    </w:p>
    <w:p w:rsidR="007C4C47" w:rsidRPr="007C4C47" w:rsidRDefault="007C4C47" w:rsidP="007C4C47">
      <w:pPr>
        <w:jc w:val="center"/>
        <w:rPr>
          <w:b/>
          <w:bCs/>
          <w:sz w:val="24"/>
          <w:szCs w:val="24"/>
        </w:rPr>
      </w:pPr>
      <w:r w:rsidRPr="007C4C47">
        <w:rPr>
          <w:b/>
          <w:bCs/>
          <w:sz w:val="24"/>
          <w:szCs w:val="24"/>
        </w:rPr>
        <w:t>Общая характеристика многоквартирного дома на момент заключения договора</w:t>
      </w:r>
    </w:p>
    <w:p w:rsidR="007C4C47" w:rsidRPr="007C4C47" w:rsidRDefault="007C4C47" w:rsidP="007C4C47">
      <w:pPr>
        <w:widowControl/>
        <w:numPr>
          <w:ilvl w:val="0"/>
          <w:numId w:val="33"/>
        </w:numPr>
        <w:autoSpaceDE/>
        <w:autoSpaceDN/>
        <w:adjustRightInd/>
        <w:jc w:val="both"/>
        <w:rPr>
          <w:bCs/>
          <w:sz w:val="24"/>
          <w:szCs w:val="24"/>
        </w:rPr>
      </w:pPr>
      <w:r w:rsidRPr="007C4C47">
        <w:rPr>
          <w:bCs/>
          <w:sz w:val="24"/>
          <w:szCs w:val="24"/>
        </w:rPr>
        <w:t xml:space="preserve">общая площадь жилых и нежилых помещений </w:t>
      </w:r>
      <w:r w:rsidR="00437A94">
        <w:rPr>
          <w:bCs/>
          <w:sz w:val="24"/>
          <w:szCs w:val="24"/>
        </w:rPr>
        <w:t>6 252,74</w:t>
      </w:r>
      <w:r w:rsidRPr="007C4C47">
        <w:rPr>
          <w:bCs/>
          <w:sz w:val="24"/>
          <w:szCs w:val="24"/>
        </w:rPr>
        <w:t xml:space="preserve"> кв.м.;</w:t>
      </w:r>
    </w:p>
    <w:p w:rsidR="007C4C47" w:rsidRPr="007C4C47" w:rsidRDefault="007C4C47" w:rsidP="007C4C47">
      <w:pPr>
        <w:widowControl/>
        <w:numPr>
          <w:ilvl w:val="0"/>
          <w:numId w:val="33"/>
        </w:numPr>
        <w:autoSpaceDE/>
        <w:autoSpaceDN/>
        <w:adjustRightInd/>
        <w:jc w:val="both"/>
        <w:rPr>
          <w:bCs/>
          <w:sz w:val="24"/>
          <w:szCs w:val="24"/>
        </w:rPr>
      </w:pPr>
      <w:r w:rsidRPr="007C4C47">
        <w:rPr>
          <w:bCs/>
          <w:sz w:val="24"/>
          <w:szCs w:val="24"/>
        </w:rPr>
        <w:t>кадастровый номер дома ____________________________________;</w:t>
      </w:r>
    </w:p>
    <w:p w:rsidR="007C4C47" w:rsidRPr="007C4C47" w:rsidRDefault="007C4C47" w:rsidP="007C4C47">
      <w:pPr>
        <w:widowControl/>
        <w:numPr>
          <w:ilvl w:val="0"/>
          <w:numId w:val="33"/>
        </w:numPr>
        <w:autoSpaceDE/>
        <w:autoSpaceDN/>
        <w:adjustRightInd/>
        <w:jc w:val="both"/>
        <w:rPr>
          <w:bCs/>
          <w:sz w:val="24"/>
          <w:szCs w:val="24"/>
        </w:rPr>
      </w:pPr>
      <w:r w:rsidRPr="007C4C47">
        <w:rPr>
          <w:bCs/>
          <w:sz w:val="24"/>
          <w:szCs w:val="24"/>
        </w:rPr>
        <w:t>серия _____________________________________________________;</w:t>
      </w:r>
    </w:p>
    <w:p w:rsidR="007C4C47" w:rsidRPr="007C4C47" w:rsidRDefault="007C4C47" w:rsidP="007C4C47">
      <w:pPr>
        <w:widowControl/>
        <w:numPr>
          <w:ilvl w:val="0"/>
          <w:numId w:val="33"/>
        </w:numPr>
        <w:autoSpaceDE/>
        <w:autoSpaceDN/>
        <w:adjustRightInd/>
        <w:jc w:val="both"/>
        <w:rPr>
          <w:bCs/>
          <w:sz w:val="24"/>
          <w:szCs w:val="24"/>
        </w:rPr>
      </w:pPr>
      <w:r w:rsidRPr="007C4C47">
        <w:rPr>
          <w:bCs/>
          <w:sz w:val="24"/>
          <w:szCs w:val="24"/>
        </w:rPr>
        <w:t xml:space="preserve">год постройки </w:t>
      </w:r>
      <w:r w:rsidR="00437A94">
        <w:rPr>
          <w:bCs/>
          <w:sz w:val="24"/>
          <w:szCs w:val="24"/>
        </w:rPr>
        <w:t>2015</w:t>
      </w:r>
      <w:r w:rsidRPr="007C4C47">
        <w:rPr>
          <w:bCs/>
          <w:sz w:val="24"/>
          <w:szCs w:val="24"/>
        </w:rPr>
        <w:t>;</w:t>
      </w:r>
    </w:p>
    <w:p w:rsidR="007C4C47" w:rsidRPr="007C4C47" w:rsidRDefault="007C4C47" w:rsidP="00437A94">
      <w:pPr>
        <w:widowControl/>
        <w:autoSpaceDE/>
        <w:autoSpaceDN/>
        <w:adjustRightInd/>
        <w:ind w:left="502"/>
        <w:jc w:val="both"/>
        <w:rPr>
          <w:bCs/>
          <w:sz w:val="24"/>
          <w:szCs w:val="24"/>
        </w:rPr>
      </w:pPr>
    </w:p>
    <w:p w:rsidR="007C4C47" w:rsidRPr="007C4C47" w:rsidRDefault="007C4C47" w:rsidP="007C4C47">
      <w:pPr>
        <w:jc w:val="both"/>
        <w:rPr>
          <w:bCs/>
          <w:sz w:val="24"/>
          <w:szCs w:val="24"/>
        </w:rPr>
      </w:pPr>
    </w:p>
    <w:p w:rsidR="007C4C47" w:rsidRPr="007C4C47" w:rsidRDefault="007C4C47" w:rsidP="007C4C47">
      <w:pPr>
        <w:jc w:val="center"/>
        <w:rPr>
          <w:b/>
          <w:bCs/>
          <w:sz w:val="24"/>
          <w:szCs w:val="24"/>
        </w:rPr>
      </w:pPr>
      <w:r w:rsidRPr="007C4C47">
        <w:rPr>
          <w:b/>
          <w:bCs/>
          <w:sz w:val="24"/>
          <w:szCs w:val="24"/>
        </w:rPr>
        <w:t xml:space="preserve">Состав общего имущества многоквартирного дома </w:t>
      </w:r>
    </w:p>
    <w:p w:rsidR="007C4C47" w:rsidRPr="007C4C47" w:rsidRDefault="007C4C47" w:rsidP="007C4C47">
      <w:pPr>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6"/>
        <w:gridCol w:w="5069"/>
        <w:gridCol w:w="140"/>
        <w:gridCol w:w="2116"/>
        <w:gridCol w:w="2400"/>
      </w:tblGrid>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 п/п</w:t>
            </w:r>
          </w:p>
        </w:tc>
        <w:tc>
          <w:tcPr>
            <w:tcW w:w="5245"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Наименование элементов</w:t>
            </w:r>
          </w:p>
        </w:tc>
        <w:tc>
          <w:tcPr>
            <w:tcW w:w="2126"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Описание элементов</w:t>
            </w: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Техническое состояние элементов</w:t>
            </w:r>
          </w:p>
        </w:tc>
      </w:tr>
      <w:tr w:rsidR="007C4C47" w:rsidRPr="002A4A6F" w:rsidTr="002A4A6F">
        <w:trPr>
          <w:trHeight w:val="225"/>
        </w:trPr>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1.</w:t>
            </w:r>
          </w:p>
        </w:tc>
        <w:tc>
          <w:tcPr>
            <w:tcW w:w="9781" w:type="dxa"/>
            <w:gridSpan w:val="4"/>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Подъезд</w:t>
            </w:r>
          </w:p>
        </w:tc>
      </w:tr>
      <w:tr w:rsidR="007C4C47" w:rsidRPr="002A4A6F" w:rsidTr="002A4A6F">
        <w:trPr>
          <w:trHeight w:val="165"/>
        </w:trPr>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1.1.</w:t>
            </w:r>
          </w:p>
        </w:tc>
        <w:tc>
          <w:tcPr>
            <w:tcW w:w="5245"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Отопительные приборы</w:t>
            </w:r>
          </w:p>
        </w:tc>
        <w:tc>
          <w:tcPr>
            <w:tcW w:w="2126"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rPr>
          <w:trHeight w:val="285"/>
        </w:trPr>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1.2.</w:t>
            </w:r>
          </w:p>
        </w:tc>
        <w:tc>
          <w:tcPr>
            <w:tcW w:w="5245"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Оконные блоки</w:t>
            </w:r>
          </w:p>
        </w:tc>
        <w:tc>
          <w:tcPr>
            <w:tcW w:w="2126"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rPr>
          <w:trHeight w:val="165"/>
        </w:trPr>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1.3.</w:t>
            </w:r>
          </w:p>
        </w:tc>
        <w:tc>
          <w:tcPr>
            <w:tcW w:w="5245"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Дверные блоки</w:t>
            </w:r>
          </w:p>
        </w:tc>
        <w:tc>
          <w:tcPr>
            <w:tcW w:w="2126"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rPr>
          <w:trHeight w:val="105"/>
        </w:trPr>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1.4.</w:t>
            </w:r>
          </w:p>
        </w:tc>
        <w:tc>
          <w:tcPr>
            <w:tcW w:w="5245"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Пол</w:t>
            </w:r>
          </w:p>
        </w:tc>
        <w:tc>
          <w:tcPr>
            <w:tcW w:w="2126"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rPr>
          <w:trHeight w:val="225"/>
        </w:trPr>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1.5.</w:t>
            </w:r>
          </w:p>
        </w:tc>
        <w:tc>
          <w:tcPr>
            <w:tcW w:w="5245"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Внутренняя отделка стен</w:t>
            </w:r>
          </w:p>
        </w:tc>
        <w:tc>
          <w:tcPr>
            <w:tcW w:w="2126"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rPr>
          <w:trHeight w:val="165"/>
        </w:trPr>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1.6.</w:t>
            </w:r>
          </w:p>
        </w:tc>
        <w:tc>
          <w:tcPr>
            <w:tcW w:w="5245"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Потолок</w:t>
            </w:r>
          </w:p>
        </w:tc>
        <w:tc>
          <w:tcPr>
            <w:tcW w:w="2126"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rPr>
          <w:trHeight w:val="105"/>
        </w:trPr>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1.7.</w:t>
            </w:r>
          </w:p>
        </w:tc>
        <w:tc>
          <w:tcPr>
            <w:tcW w:w="5245"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Электропроводка и электрооборудование</w:t>
            </w:r>
          </w:p>
        </w:tc>
        <w:tc>
          <w:tcPr>
            <w:tcW w:w="2126"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rPr>
          <w:trHeight w:val="165"/>
        </w:trPr>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1.8.</w:t>
            </w:r>
          </w:p>
        </w:tc>
        <w:tc>
          <w:tcPr>
            <w:tcW w:w="5245"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Информационный стенд/доска объявлений</w:t>
            </w:r>
          </w:p>
        </w:tc>
        <w:tc>
          <w:tcPr>
            <w:tcW w:w="2126"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rPr>
          <w:trHeight w:val="105"/>
        </w:trPr>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1.9.</w:t>
            </w:r>
          </w:p>
        </w:tc>
        <w:tc>
          <w:tcPr>
            <w:tcW w:w="5245"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Ограждения лестничного марша</w:t>
            </w:r>
          </w:p>
        </w:tc>
        <w:tc>
          <w:tcPr>
            <w:tcW w:w="2126"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rPr>
          <w:trHeight w:val="137"/>
        </w:trPr>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1.10.</w:t>
            </w:r>
          </w:p>
        </w:tc>
        <w:tc>
          <w:tcPr>
            <w:tcW w:w="5245"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И др.</w:t>
            </w:r>
          </w:p>
        </w:tc>
        <w:tc>
          <w:tcPr>
            <w:tcW w:w="2126"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2.</w:t>
            </w:r>
          </w:p>
        </w:tc>
        <w:tc>
          <w:tcPr>
            <w:tcW w:w="9781" w:type="dxa"/>
            <w:gridSpan w:val="4"/>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Чердак</w:t>
            </w: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2.1.</w:t>
            </w:r>
          </w:p>
        </w:tc>
        <w:tc>
          <w:tcPr>
            <w:tcW w:w="5245"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Система отопления</w:t>
            </w:r>
          </w:p>
        </w:tc>
        <w:tc>
          <w:tcPr>
            <w:tcW w:w="2126"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2.2.</w:t>
            </w:r>
          </w:p>
        </w:tc>
        <w:tc>
          <w:tcPr>
            <w:tcW w:w="5245"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Переходные трапы (мостики)</w:t>
            </w:r>
          </w:p>
        </w:tc>
        <w:tc>
          <w:tcPr>
            <w:tcW w:w="2126"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2.3.</w:t>
            </w:r>
          </w:p>
        </w:tc>
        <w:tc>
          <w:tcPr>
            <w:tcW w:w="5245"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Дверные блоки</w:t>
            </w:r>
          </w:p>
        </w:tc>
        <w:tc>
          <w:tcPr>
            <w:tcW w:w="2126"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2.4.</w:t>
            </w:r>
          </w:p>
        </w:tc>
        <w:tc>
          <w:tcPr>
            <w:tcW w:w="5245"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Вентиляционная система</w:t>
            </w:r>
          </w:p>
        </w:tc>
        <w:tc>
          <w:tcPr>
            <w:tcW w:w="2126"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2.5.</w:t>
            </w:r>
          </w:p>
        </w:tc>
        <w:tc>
          <w:tcPr>
            <w:tcW w:w="5245"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Стропила</w:t>
            </w:r>
          </w:p>
        </w:tc>
        <w:tc>
          <w:tcPr>
            <w:tcW w:w="2126"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2.6.</w:t>
            </w:r>
          </w:p>
        </w:tc>
        <w:tc>
          <w:tcPr>
            <w:tcW w:w="5245"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Освещение</w:t>
            </w:r>
          </w:p>
        </w:tc>
        <w:tc>
          <w:tcPr>
            <w:tcW w:w="2126"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2.7.</w:t>
            </w:r>
          </w:p>
        </w:tc>
        <w:tc>
          <w:tcPr>
            <w:tcW w:w="5245"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И др.</w:t>
            </w:r>
          </w:p>
        </w:tc>
        <w:tc>
          <w:tcPr>
            <w:tcW w:w="2126"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3.</w:t>
            </w:r>
          </w:p>
        </w:tc>
        <w:tc>
          <w:tcPr>
            <w:tcW w:w="9781" w:type="dxa"/>
            <w:gridSpan w:val="4"/>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Подвал, техническое подполье</w:t>
            </w: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3.1.</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Инженерные коммуникации</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3.2.</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Дверные блоки</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3.3.</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Слуховые окна</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3.4.</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Освещение</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3.5.</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И др.</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4.</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Фундамент</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5.</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Капитальные стены</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6.</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Перегородки</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7.</w:t>
            </w:r>
          </w:p>
        </w:tc>
        <w:tc>
          <w:tcPr>
            <w:tcW w:w="9781" w:type="dxa"/>
            <w:gridSpan w:val="4"/>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sz w:val="24"/>
                <w:szCs w:val="24"/>
              </w:rPr>
            </w:pPr>
            <w:r w:rsidRPr="002A4A6F">
              <w:rPr>
                <w:b/>
                <w:bCs/>
                <w:sz w:val="24"/>
                <w:szCs w:val="24"/>
              </w:rPr>
              <w:t>Перекрытия</w:t>
            </w: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7.1.</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Чердачные</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7.2.</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Межэтажные</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7.3.</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Подвальные</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7.4.</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И др.</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8.</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Фасад</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9.</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 xml:space="preserve">Выступающие элементы здания (балкон, </w:t>
            </w:r>
            <w:r w:rsidRPr="002A4A6F">
              <w:rPr>
                <w:b/>
                <w:bCs/>
                <w:sz w:val="24"/>
                <w:szCs w:val="24"/>
              </w:rPr>
              <w:lastRenderedPageBreak/>
              <w:t>козырек и др.)</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lastRenderedPageBreak/>
              <w:t>10.</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Крыша</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11.</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Лифты</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12.</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Мусоропровод</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13.</w:t>
            </w:r>
          </w:p>
        </w:tc>
        <w:tc>
          <w:tcPr>
            <w:tcW w:w="9781" w:type="dxa"/>
            <w:gridSpan w:val="4"/>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sz w:val="24"/>
                <w:szCs w:val="24"/>
              </w:rPr>
            </w:pPr>
            <w:r w:rsidRPr="002A4A6F">
              <w:rPr>
                <w:b/>
                <w:bCs/>
                <w:sz w:val="24"/>
                <w:szCs w:val="24"/>
              </w:rPr>
              <w:t>Внутридомовые инженерные коммуникации и оборудование для предоставления коммунальных услуг</w:t>
            </w: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13.1.</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Электроснабжение</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13.2.</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Холодное водоснабжение</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13.3.</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Горячее водоснабжение</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13.4.</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Водоотведение</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13.5.</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Газоснабжение</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13.6.</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Отопление</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13.7.</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И др.</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14.</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Крыльца</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15.</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Вентиляция</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16.</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center"/>
              <w:rPr>
                <w:b/>
                <w:bCs/>
                <w:sz w:val="24"/>
                <w:szCs w:val="24"/>
              </w:rPr>
            </w:pPr>
            <w:r w:rsidRPr="002A4A6F">
              <w:rPr>
                <w:b/>
                <w:bCs/>
                <w:sz w:val="24"/>
                <w:szCs w:val="24"/>
              </w:rPr>
              <w:t>Внешнее благоустройство территории</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16.1.</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Тротуары</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16.2.</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Постройки</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16.3.</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Площадки (детская, спортивная и др.)</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16.4.</w:t>
            </w: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r w:rsidRPr="002A4A6F">
              <w:rPr>
                <w:sz w:val="24"/>
                <w:szCs w:val="24"/>
              </w:rPr>
              <w:t>И др.</w:t>
            </w: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r w:rsidR="007C4C47" w:rsidRPr="002A4A6F" w:rsidTr="002A4A6F">
        <w:tc>
          <w:tcPr>
            <w:tcW w:w="675"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5103"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268" w:type="dxa"/>
            <w:gridSpan w:val="2"/>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7C4C47" w:rsidRPr="002A4A6F" w:rsidRDefault="007C4C47" w:rsidP="002A4A6F">
            <w:pPr>
              <w:jc w:val="both"/>
              <w:rPr>
                <w:sz w:val="24"/>
                <w:szCs w:val="24"/>
              </w:rPr>
            </w:pPr>
          </w:p>
        </w:tc>
      </w:tr>
    </w:tbl>
    <w:p w:rsidR="007C4C47" w:rsidRPr="007C4C47" w:rsidRDefault="007C4C47" w:rsidP="007C4C47">
      <w:pPr>
        <w:jc w:val="center"/>
        <w:rPr>
          <w:b/>
          <w:bCs/>
          <w:sz w:val="24"/>
          <w:szCs w:val="24"/>
        </w:rPr>
      </w:pPr>
    </w:p>
    <w:p w:rsidR="007C4C47" w:rsidRPr="007C4C47" w:rsidRDefault="007C4C47" w:rsidP="007C4C47">
      <w:pPr>
        <w:jc w:val="center"/>
        <w:rPr>
          <w:b/>
          <w:bCs/>
          <w:sz w:val="24"/>
          <w:szCs w:val="24"/>
        </w:rPr>
      </w:pPr>
    </w:p>
    <w:p w:rsidR="007C4C47" w:rsidRPr="007C4C47" w:rsidRDefault="007C4C47" w:rsidP="007C4C47">
      <w:pPr>
        <w:rPr>
          <w:color w:val="000000"/>
          <w:sz w:val="24"/>
          <w:szCs w:val="24"/>
        </w:rPr>
      </w:pPr>
      <w:r w:rsidRPr="007C4C47">
        <w:rPr>
          <w:color w:val="000000"/>
          <w:sz w:val="24"/>
          <w:szCs w:val="24"/>
        </w:rPr>
        <w:t>Управляющая организация                                    Собственник</w:t>
      </w:r>
    </w:p>
    <w:p w:rsidR="007C4C47" w:rsidRPr="007C4C47" w:rsidRDefault="007C4C47" w:rsidP="007C4C47">
      <w:pPr>
        <w:rPr>
          <w:color w:val="000000"/>
          <w:sz w:val="24"/>
          <w:szCs w:val="24"/>
        </w:rPr>
      </w:pPr>
      <w:r w:rsidRPr="007C4C47">
        <w:rPr>
          <w:color w:val="000000"/>
          <w:sz w:val="24"/>
          <w:szCs w:val="24"/>
        </w:rPr>
        <w:t>_____________________/________/                       __________________/_______/</w:t>
      </w:r>
    </w:p>
    <w:p w:rsidR="007C4C47" w:rsidRPr="007C4C47" w:rsidRDefault="007C4C47" w:rsidP="007C4C47">
      <w:pPr>
        <w:rPr>
          <w:color w:val="000000"/>
          <w:sz w:val="24"/>
          <w:szCs w:val="24"/>
        </w:rPr>
      </w:pPr>
      <w:r w:rsidRPr="007C4C47">
        <w:rPr>
          <w:color w:val="000000"/>
          <w:sz w:val="24"/>
          <w:szCs w:val="24"/>
        </w:rPr>
        <w:t xml:space="preserve">                         М.П.</w:t>
      </w:r>
    </w:p>
    <w:p w:rsidR="007C4C47" w:rsidRPr="007C4C47" w:rsidRDefault="007C4C47" w:rsidP="007C4C47">
      <w:pPr>
        <w:jc w:val="both"/>
        <w:rPr>
          <w:b/>
          <w:bCs/>
          <w:sz w:val="24"/>
          <w:szCs w:val="24"/>
        </w:rPr>
      </w:pPr>
    </w:p>
    <w:p w:rsidR="007C4C47" w:rsidRPr="007C4C47" w:rsidRDefault="007C4C47" w:rsidP="007C4C47">
      <w:pPr>
        <w:jc w:val="both"/>
        <w:rPr>
          <w:b/>
          <w:bCs/>
          <w:sz w:val="24"/>
          <w:szCs w:val="24"/>
        </w:rPr>
      </w:pPr>
    </w:p>
    <w:p w:rsidR="007C4C47" w:rsidRPr="007C4C47" w:rsidRDefault="007C4C47" w:rsidP="007C4C47">
      <w:pPr>
        <w:jc w:val="both"/>
        <w:rPr>
          <w:b/>
          <w:bCs/>
          <w:sz w:val="24"/>
          <w:szCs w:val="24"/>
        </w:rPr>
      </w:pPr>
    </w:p>
    <w:p w:rsidR="007C4C47" w:rsidRDefault="007C4C47" w:rsidP="007C4C47">
      <w:pPr>
        <w:jc w:val="both"/>
        <w:rPr>
          <w:b/>
          <w:bCs/>
          <w:sz w:val="24"/>
          <w:szCs w:val="24"/>
        </w:rPr>
      </w:pPr>
    </w:p>
    <w:p w:rsidR="007C4C47" w:rsidRDefault="007C4C47" w:rsidP="007C4C47">
      <w:pPr>
        <w:jc w:val="both"/>
        <w:rPr>
          <w:b/>
          <w:bCs/>
          <w:sz w:val="24"/>
          <w:szCs w:val="24"/>
        </w:rPr>
      </w:pPr>
    </w:p>
    <w:p w:rsidR="007C4C47" w:rsidRDefault="007C4C47" w:rsidP="007C4C47">
      <w:pPr>
        <w:jc w:val="both"/>
        <w:rPr>
          <w:b/>
          <w:bCs/>
          <w:sz w:val="24"/>
          <w:szCs w:val="24"/>
        </w:rPr>
      </w:pPr>
    </w:p>
    <w:p w:rsidR="007C4C47" w:rsidRDefault="007C4C47" w:rsidP="007C4C47">
      <w:pPr>
        <w:jc w:val="both"/>
        <w:rPr>
          <w:b/>
          <w:bCs/>
          <w:sz w:val="24"/>
          <w:szCs w:val="24"/>
        </w:rPr>
      </w:pPr>
    </w:p>
    <w:p w:rsidR="007C4C47" w:rsidRDefault="007C4C47" w:rsidP="007C4C47">
      <w:pPr>
        <w:jc w:val="both"/>
        <w:rPr>
          <w:b/>
          <w:bCs/>
          <w:sz w:val="24"/>
          <w:szCs w:val="24"/>
        </w:rPr>
      </w:pPr>
    </w:p>
    <w:p w:rsidR="007C4C47" w:rsidRDefault="007C4C47" w:rsidP="007C4C47">
      <w:pPr>
        <w:jc w:val="both"/>
        <w:rPr>
          <w:b/>
          <w:bCs/>
          <w:sz w:val="24"/>
          <w:szCs w:val="24"/>
        </w:rPr>
      </w:pPr>
    </w:p>
    <w:p w:rsidR="007C4C47" w:rsidRDefault="007C4C47" w:rsidP="007C4C47">
      <w:pPr>
        <w:jc w:val="both"/>
        <w:rPr>
          <w:b/>
          <w:bCs/>
          <w:sz w:val="24"/>
          <w:szCs w:val="24"/>
        </w:rPr>
      </w:pPr>
    </w:p>
    <w:p w:rsidR="00E561B2" w:rsidRDefault="00E561B2" w:rsidP="007C4C47">
      <w:pPr>
        <w:jc w:val="both"/>
        <w:rPr>
          <w:b/>
          <w:bCs/>
          <w:sz w:val="24"/>
          <w:szCs w:val="24"/>
        </w:rPr>
      </w:pPr>
    </w:p>
    <w:p w:rsidR="00E561B2" w:rsidRDefault="00E561B2" w:rsidP="007C4C47">
      <w:pPr>
        <w:jc w:val="both"/>
        <w:rPr>
          <w:b/>
          <w:bCs/>
          <w:sz w:val="24"/>
          <w:szCs w:val="24"/>
        </w:rPr>
      </w:pPr>
    </w:p>
    <w:p w:rsidR="007C4C47" w:rsidRPr="007C4C47" w:rsidRDefault="007C4C47" w:rsidP="007C4C47">
      <w:pPr>
        <w:jc w:val="both"/>
        <w:rPr>
          <w:b/>
          <w:bCs/>
          <w:sz w:val="24"/>
          <w:szCs w:val="24"/>
        </w:rPr>
      </w:pPr>
    </w:p>
    <w:p w:rsidR="0099682B" w:rsidRDefault="0099682B" w:rsidP="007C4C47">
      <w:pPr>
        <w:pStyle w:val="ae"/>
        <w:tabs>
          <w:tab w:val="num" w:pos="1440"/>
        </w:tabs>
        <w:jc w:val="right"/>
        <w:rPr>
          <w:rFonts w:ascii="Times New Roman" w:hAnsi="Times New Roman" w:cs="Times New Roman"/>
          <w:i/>
          <w:sz w:val="24"/>
          <w:szCs w:val="24"/>
        </w:rPr>
      </w:pPr>
    </w:p>
    <w:p w:rsidR="00437A94" w:rsidRDefault="00437A94" w:rsidP="007C4C47">
      <w:pPr>
        <w:pStyle w:val="ae"/>
        <w:tabs>
          <w:tab w:val="num" w:pos="1440"/>
        </w:tabs>
        <w:jc w:val="right"/>
        <w:rPr>
          <w:rFonts w:ascii="Times New Roman" w:hAnsi="Times New Roman" w:cs="Times New Roman"/>
          <w:i/>
          <w:sz w:val="24"/>
          <w:szCs w:val="24"/>
        </w:rPr>
      </w:pPr>
    </w:p>
    <w:p w:rsidR="00437A94" w:rsidRDefault="00437A94" w:rsidP="007C4C47">
      <w:pPr>
        <w:pStyle w:val="ae"/>
        <w:tabs>
          <w:tab w:val="num" w:pos="1440"/>
        </w:tabs>
        <w:jc w:val="right"/>
        <w:rPr>
          <w:rFonts w:ascii="Times New Roman" w:hAnsi="Times New Roman" w:cs="Times New Roman"/>
          <w:i/>
          <w:sz w:val="24"/>
          <w:szCs w:val="24"/>
        </w:rPr>
      </w:pPr>
    </w:p>
    <w:p w:rsidR="00437A94" w:rsidRDefault="00437A94" w:rsidP="007C4C47">
      <w:pPr>
        <w:pStyle w:val="ae"/>
        <w:tabs>
          <w:tab w:val="num" w:pos="1440"/>
        </w:tabs>
        <w:jc w:val="right"/>
        <w:rPr>
          <w:rFonts w:ascii="Times New Roman" w:hAnsi="Times New Roman" w:cs="Times New Roman"/>
          <w:i/>
          <w:sz w:val="24"/>
          <w:szCs w:val="24"/>
        </w:rPr>
      </w:pPr>
    </w:p>
    <w:p w:rsidR="00437A94" w:rsidRDefault="00437A94" w:rsidP="007C4C47">
      <w:pPr>
        <w:pStyle w:val="ae"/>
        <w:tabs>
          <w:tab w:val="num" w:pos="1440"/>
        </w:tabs>
        <w:jc w:val="right"/>
        <w:rPr>
          <w:rFonts w:ascii="Times New Roman" w:hAnsi="Times New Roman" w:cs="Times New Roman"/>
          <w:i/>
          <w:sz w:val="24"/>
          <w:szCs w:val="24"/>
        </w:rPr>
      </w:pPr>
    </w:p>
    <w:p w:rsidR="00437A94" w:rsidRDefault="00437A94" w:rsidP="007C4C47">
      <w:pPr>
        <w:pStyle w:val="ae"/>
        <w:tabs>
          <w:tab w:val="num" w:pos="1440"/>
        </w:tabs>
        <w:jc w:val="right"/>
        <w:rPr>
          <w:rFonts w:ascii="Times New Roman" w:hAnsi="Times New Roman" w:cs="Times New Roman"/>
          <w:i/>
          <w:sz w:val="24"/>
          <w:szCs w:val="24"/>
        </w:rPr>
      </w:pPr>
    </w:p>
    <w:p w:rsidR="00437A94" w:rsidRDefault="00437A94" w:rsidP="007C4C47">
      <w:pPr>
        <w:pStyle w:val="ae"/>
        <w:tabs>
          <w:tab w:val="num" w:pos="1440"/>
        </w:tabs>
        <w:jc w:val="right"/>
        <w:rPr>
          <w:rFonts w:ascii="Times New Roman" w:hAnsi="Times New Roman" w:cs="Times New Roman"/>
          <w:i/>
          <w:sz w:val="24"/>
          <w:szCs w:val="24"/>
        </w:rPr>
      </w:pPr>
    </w:p>
    <w:p w:rsidR="00437A94" w:rsidRDefault="00437A94" w:rsidP="007C4C47">
      <w:pPr>
        <w:pStyle w:val="ae"/>
        <w:tabs>
          <w:tab w:val="num" w:pos="1440"/>
        </w:tabs>
        <w:jc w:val="right"/>
        <w:rPr>
          <w:rFonts w:ascii="Times New Roman" w:hAnsi="Times New Roman" w:cs="Times New Roman"/>
          <w:i/>
          <w:sz w:val="24"/>
          <w:szCs w:val="24"/>
        </w:rPr>
      </w:pPr>
    </w:p>
    <w:p w:rsidR="00437A94" w:rsidRDefault="00437A94" w:rsidP="007C4C47">
      <w:pPr>
        <w:pStyle w:val="ae"/>
        <w:tabs>
          <w:tab w:val="num" w:pos="1440"/>
        </w:tabs>
        <w:jc w:val="right"/>
        <w:rPr>
          <w:rFonts w:ascii="Times New Roman" w:hAnsi="Times New Roman" w:cs="Times New Roman"/>
          <w:i/>
          <w:sz w:val="24"/>
          <w:szCs w:val="24"/>
        </w:rPr>
      </w:pPr>
    </w:p>
    <w:p w:rsidR="00437A94" w:rsidRDefault="00437A94" w:rsidP="007C4C47">
      <w:pPr>
        <w:pStyle w:val="ae"/>
        <w:tabs>
          <w:tab w:val="num" w:pos="1440"/>
        </w:tabs>
        <w:jc w:val="right"/>
        <w:rPr>
          <w:rFonts w:ascii="Times New Roman" w:hAnsi="Times New Roman" w:cs="Times New Roman"/>
          <w:i/>
          <w:sz w:val="24"/>
          <w:szCs w:val="24"/>
        </w:rPr>
      </w:pPr>
    </w:p>
    <w:p w:rsidR="00437A94" w:rsidRDefault="00437A94" w:rsidP="007C4C47">
      <w:pPr>
        <w:pStyle w:val="ae"/>
        <w:tabs>
          <w:tab w:val="num" w:pos="1440"/>
        </w:tabs>
        <w:jc w:val="right"/>
        <w:rPr>
          <w:rFonts w:ascii="Times New Roman" w:hAnsi="Times New Roman" w:cs="Times New Roman"/>
          <w:i/>
          <w:sz w:val="24"/>
          <w:szCs w:val="24"/>
        </w:rPr>
      </w:pPr>
    </w:p>
    <w:p w:rsidR="00437A94" w:rsidRDefault="00437A94" w:rsidP="007C4C47">
      <w:pPr>
        <w:pStyle w:val="ae"/>
        <w:tabs>
          <w:tab w:val="num" w:pos="1440"/>
        </w:tabs>
        <w:jc w:val="right"/>
        <w:rPr>
          <w:rFonts w:ascii="Times New Roman" w:hAnsi="Times New Roman" w:cs="Times New Roman"/>
          <w:i/>
          <w:sz w:val="24"/>
          <w:szCs w:val="24"/>
        </w:rPr>
      </w:pPr>
    </w:p>
    <w:p w:rsidR="00437A94" w:rsidRDefault="00437A94" w:rsidP="007C4C47">
      <w:pPr>
        <w:pStyle w:val="ae"/>
        <w:tabs>
          <w:tab w:val="num" w:pos="1440"/>
        </w:tabs>
        <w:jc w:val="right"/>
        <w:rPr>
          <w:rFonts w:ascii="Times New Roman" w:hAnsi="Times New Roman" w:cs="Times New Roman"/>
          <w:i/>
          <w:sz w:val="24"/>
          <w:szCs w:val="24"/>
        </w:rPr>
      </w:pPr>
    </w:p>
    <w:p w:rsidR="002F722A" w:rsidRDefault="002F722A" w:rsidP="007C4C47">
      <w:pPr>
        <w:pStyle w:val="ae"/>
        <w:tabs>
          <w:tab w:val="num" w:pos="1440"/>
        </w:tabs>
        <w:jc w:val="right"/>
        <w:rPr>
          <w:rFonts w:ascii="Times New Roman" w:hAnsi="Times New Roman" w:cs="Times New Roman"/>
          <w:i/>
          <w:sz w:val="24"/>
          <w:szCs w:val="24"/>
        </w:rPr>
      </w:pPr>
    </w:p>
    <w:p w:rsidR="007C4C47" w:rsidRPr="00E064C8" w:rsidRDefault="007C4C47" w:rsidP="007C4C47">
      <w:pPr>
        <w:pStyle w:val="ae"/>
        <w:tabs>
          <w:tab w:val="num" w:pos="1440"/>
        </w:tabs>
        <w:jc w:val="right"/>
        <w:rPr>
          <w:rFonts w:ascii="Times New Roman" w:hAnsi="Times New Roman" w:cs="Times New Roman"/>
          <w:i/>
          <w:sz w:val="24"/>
          <w:szCs w:val="24"/>
        </w:rPr>
      </w:pPr>
      <w:r w:rsidRPr="00E064C8">
        <w:rPr>
          <w:rFonts w:ascii="Times New Roman" w:hAnsi="Times New Roman" w:cs="Times New Roman"/>
          <w:i/>
          <w:sz w:val="24"/>
          <w:szCs w:val="24"/>
        </w:rPr>
        <w:lastRenderedPageBreak/>
        <w:t>Приложение № 2</w:t>
      </w:r>
    </w:p>
    <w:p w:rsidR="007C4C47" w:rsidRPr="00E064C8" w:rsidRDefault="007C4C47" w:rsidP="007C4C47">
      <w:pPr>
        <w:pStyle w:val="ae"/>
        <w:tabs>
          <w:tab w:val="num" w:pos="1440"/>
        </w:tabs>
        <w:jc w:val="right"/>
        <w:rPr>
          <w:rFonts w:ascii="Times New Roman" w:hAnsi="Times New Roman" w:cs="Times New Roman"/>
          <w:i/>
          <w:sz w:val="24"/>
          <w:szCs w:val="24"/>
        </w:rPr>
      </w:pPr>
      <w:r w:rsidRPr="00E064C8">
        <w:rPr>
          <w:rFonts w:ascii="Times New Roman" w:hAnsi="Times New Roman" w:cs="Times New Roman"/>
          <w:i/>
          <w:sz w:val="24"/>
          <w:szCs w:val="24"/>
        </w:rPr>
        <w:t xml:space="preserve">к договору управления  многоквартирным домом </w:t>
      </w:r>
    </w:p>
    <w:p w:rsidR="007C4C47" w:rsidRPr="00E064C8" w:rsidRDefault="0000314B" w:rsidP="007C4C47">
      <w:pPr>
        <w:pStyle w:val="ae"/>
        <w:tabs>
          <w:tab w:val="num" w:pos="1440"/>
        </w:tabs>
        <w:jc w:val="right"/>
        <w:rPr>
          <w:rFonts w:ascii="Times New Roman" w:hAnsi="Times New Roman" w:cs="Times New Roman"/>
          <w:i/>
          <w:sz w:val="24"/>
          <w:szCs w:val="24"/>
        </w:rPr>
      </w:pPr>
      <w:r>
        <w:rPr>
          <w:rFonts w:ascii="Times New Roman" w:hAnsi="Times New Roman" w:cs="Times New Roman"/>
          <w:i/>
          <w:sz w:val="24"/>
          <w:szCs w:val="24"/>
        </w:rPr>
        <w:t>от  «__»_____20</w:t>
      </w:r>
      <w:r w:rsidR="007C4C47" w:rsidRPr="00E064C8">
        <w:rPr>
          <w:rFonts w:ascii="Times New Roman" w:hAnsi="Times New Roman" w:cs="Times New Roman"/>
          <w:i/>
          <w:sz w:val="24"/>
          <w:szCs w:val="24"/>
        </w:rPr>
        <w:t>__г. №________</w:t>
      </w:r>
    </w:p>
    <w:p w:rsidR="007C4C47" w:rsidRPr="007C4C47" w:rsidRDefault="007C4C47" w:rsidP="007C4C47">
      <w:pPr>
        <w:jc w:val="right"/>
        <w:rPr>
          <w:b/>
          <w:bCs/>
          <w:sz w:val="24"/>
          <w:szCs w:val="24"/>
        </w:rPr>
      </w:pPr>
    </w:p>
    <w:p w:rsidR="007C4C47" w:rsidRPr="007C4C47" w:rsidRDefault="007C4C47" w:rsidP="007C4C47">
      <w:pPr>
        <w:jc w:val="both"/>
        <w:rPr>
          <w:bCs/>
          <w:sz w:val="24"/>
          <w:szCs w:val="24"/>
        </w:rPr>
      </w:pPr>
    </w:p>
    <w:p w:rsidR="007C4C47" w:rsidRPr="007C4C47" w:rsidRDefault="007C4C47" w:rsidP="007C4C47">
      <w:pPr>
        <w:pStyle w:val="Heading"/>
        <w:jc w:val="center"/>
        <w:rPr>
          <w:rFonts w:ascii="Times New Roman" w:hAnsi="Times New Roman" w:cs="Times New Roman"/>
          <w:sz w:val="24"/>
          <w:szCs w:val="24"/>
        </w:rPr>
      </w:pPr>
      <w:r w:rsidRPr="007C4C47">
        <w:rPr>
          <w:rFonts w:ascii="Times New Roman" w:hAnsi="Times New Roman" w:cs="Times New Roman"/>
          <w:sz w:val="24"/>
          <w:szCs w:val="24"/>
        </w:rPr>
        <w:t>Перечень услуг и работ по содержанию общего имущества в многоквартирном доме №________ по ул.</w:t>
      </w:r>
      <w:r w:rsidR="004B439B">
        <w:rPr>
          <w:rFonts w:ascii="Times New Roman" w:hAnsi="Times New Roman" w:cs="Times New Roman"/>
          <w:sz w:val="24"/>
          <w:szCs w:val="24"/>
        </w:rPr>
        <w:t>Шукшина, 24 г. Полысаево</w:t>
      </w:r>
    </w:p>
    <w:p w:rsidR="007C4C47" w:rsidRPr="007C4C47" w:rsidRDefault="007C4C47" w:rsidP="007C4C47">
      <w:pPr>
        <w:rPr>
          <w:color w:val="000000"/>
          <w:sz w:val="24"/>
          <w:szCs w:val="24"/>
        </w:rPr>
      </w:pPr>
    </w:p>
    <w:tbl>
      <w:tblPr>
        <w:tblW w:w="9735" w:type="dxa"/>
        <w:tblInd w:w="45" w:type="dxa"/>
        <w:tblLayout w:type="fixed"/>
        <w:tblCellMar>
          <w:left w:w="45" w:type="dxa"/>
          <w:right w:w="45" w:type="dxa"/>
        </w:tblCellMar>
        <w:tblLook w:val="0000"/>
      </w:tblPr>
      <w:tblGrid>
        <w:gridCol w:w="480"/>
        <w:gridCol w:w="3660"/>
        <w:gridCol w:w="3780"/>
        <w:gridCol w:w="1800"/>
        <w:gridCol w:w="15"/>
      </w:tblGrid>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EE14F8" w:rsidRDefault="007C4C47" w:rsidP="007C4C47">
            <w:pPr>
              <w:jc w:val="center"/>
              <w:rPr>
                <w:b/>
                <w:color w:val="000000"/>
                <w:sz w:val="24"/>
                <w:szCs w:val="24"/>
              </w:rPr>
            </w:pPr>
            <w:r w:rsidRPr="00EE14F8">
              <w:rPr>
                <w:b/>
                <w:color w:val="000000"/>
                <w:sz w:val="24"/>
                <w:szCs w:val="24"/>
              </w:rPr>
              <w:t>№</w:t>
            </w:r>
          </w:p>
          <w:p w:rsidR="007C4C47" w:rsidRPr="00EE14F8" w:rsidRDefault="007C4C47" w:rsidP="007C4C47">
            <w:pPr>
              <w:jc w:val="center"/>
              <w:rPr>
                <w:b/>
                <w:color w:val="000000"/>
                <w:sz w:val="24"/>
                <w:szCs w:val="24"/>
              </w:rPr>
            </w:pPr>
            <w:r w:rsidRPr="00EE14F8">
              <w:rPr>
                <w:b/>
                <w:color w:val="000000"/>
                <w:sz w:val="24"/>
                <w:szCs w:val="24"/>
              </w:rPr>
              <w:t xml:space="preserve">п/п </w:t>
            </w:r>
          </w:p>
        </w:tc>
        <w:tc>
          <w:tcPr>
            <w:tcW w:w="3660" w:type="dxa"/>
            <w:tcBorders>
              <w:top w:val="single" w:sz="2" w:space="0" w:color="auto"/>
              <w:left w:val="single" w:sz="2" w:space="0" w:color="auto"/>
              <w:bottom w:val="single" w:sz="2" w:space="0" w:color="auto"/>
              <w:right w:val="single" w:sz="2" w:space="0" w:color="auto"/>
            </w:tcBorders>
          </w:tcPr>
          <w:p w:rsidR="007C4C47" w:rsidRPr="00EE14F8" w:rsidRDefault="007C4C47" w:rsidP="007C4C47">
            <w:pPr>
              <w:jc w:val="center"/>
              <w:rPr>
                <w:b/>
                <w:color w:val="000000"/>
                <w:sz w:val="24"/>
                <w:szCs w:val="24"/>
              </w:rPr>
            </w:pPr>
            <w:r w:rsidRPr="00EE14F8">
              <w:rPr>
                <w:b/>
                <w:color w:val="000000"/>
                <w:sz w:val="24"/>
                <w:szCs w:val="24"/>
              </w:rPr>
              <w:t xml:space="preserve">Наименование работ </w:t>
            </w:r>
          </w:p>
        </w:tc>
        <w:tc>
          <w:tcPr>
            <w:tcW w:w="5580" w:type="dxa"/>
            <w:gridSpan w:val="2"/>
            <w:tcBorders>
              <w:top w:val="single" w:sz="2" w:space="0" w:color="auto"/>
              <w:left w:val="single" w:sz="2" w:space="0" w:color="auto"/>
              <w:bottom w:val="single" w:sz="2" w:space="0" w:color="auto"/>
              <w:right w:val="single" w:sz="2" w:space="0" w:color="auto"/>
            </w:tcBorders>
          </w:tcPr>
          <w:p w:rsidR="007C4C47" w:rsidRPr="00EE14F8" w:rsidRDefault="007C4C47" w:rsidP="007C4C47">
            <w:pPr>
              <w:ind w:left="1590"/>
              <w:rPr>
                <w:b/>
                <w:color w:val="000000"/>
                <w:sz w:val="24"/>
                <w:szCs w:val="24"/>
              </w:rPr>
            </w:pPr>
            <w:r w:rsidRPr="00EE14F8">
              <w:rPr>
                <w:b/>
                <w:color w:val="000000"/>
                <w:sz w:val="24"/>
                <w:szCs w:val="24"/>
              </w:rPr>
              <w:t xml:space="preserve">Периодичность </w:t>
            </w:r>
          </w:p>
        </w:tc>
      </w:tr>
      <w:tr w:rsidR="007C4C47" w:rsidRPr="007C4C47">
        <w:trPr>
          <w:gridAfter w:val="1"/>
          <w:wAfter w:w="15" w:type="dxa"/>
        </w:trPr>
        <w:tc>
          <w:tcPr>
            <w:tcW w:w="9720" w:type="dxa"/>
            <w:gridSpan w:val="4"/>
            <w:tcBorders>
              <w:top w:val="single" w:sz="2" w:space="0" w:color="auto"/>
              <w:left w:val="single" w:sz="2" w:space="0" w:color="auto"/>
              <w:bottom w:val="single" w:sz="2" w:space="0" w:color="auto"/>
              <w:right w:val="single" w:sz="2" w:space="0" w:color="auto"/>
            </w:tcBorders>
          </w:tcPr>
          <w:p w:rsidR="007C4C47" w:rsidRPr="00EE14F8" w:rsidRDefault="007C4C47" w:rsidP="007C4C47">
            <w:pPr>
              <w:jc w:val="center"/>
              <w:rPr>
                <w:b/>
                <w:color w:val="000000"/>
                <w:sz w:val="24"/>
                <w:szCs w:val="24"/>
              </w:rPr>
            </w:pPr>
            <w:r w:rsidRPr="00EE14F8">
              <w:rPr>
                <w:b/>
                <w:color w:val="000000"/>
                <w:sz w:val="24"/>
                <w:szCs w:val="24"/>
              </w:rPr>
              <w:t>I. Санитарные работы по содержанию помещений общего пользования</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Подметание полов во всех помещениях общего пользова</w:t>
            </w:r>
            <w:r w:rsidR="002F722A">
              <w:rPr>
                <w:color w:val="000000"/>
                <w:sz w:val="24"/>
                <w:szCs w:val="24"/>
              </w:rPr>
              <w:t xml:space="preserve">ния, </w:t>
            </w:r>
            <w:r w:rsidRPr="007C4C47">
              <w:rPr>
                <w:color w:val="000000"/>
                <w:sz w:val="24"/>
                <w:szCs w:val="24"/>
              </w:rPr>
              <w:t xml:space="preserve"> протирка их влажной шваброй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_____раз(а)     в неделю             </w:t>
            </w:r>
          </w:p>
        </w:tc>
        <w:tc>
          <w:tcPr>
            <w:tcW w:w="1800" w:type="dxa"/>
            <w:tcBorders>
              <w:top w:val="single" w:sz="2" w:space="0" w:color="auto"/>
              <w:left w:val="single" w:sz="2" w:space="0" w:color="auto"/>
              <w:bottom w:val="nil"/>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Но не реже  предусмотренного нормативами по  эксплуатации жилищного фонда:  </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2F722A" w:rsidP="007C4C47">
            <w:pPr>
              <w:rPr>
                <w:color w:val="000000"/>
                <w:sz w:val="24"/>
                <w:szCs w:val="24"/>
              </w:rPr>
            </w:pPr>
            <w:r>
              <w:rPr>
                <w:color w:val="000000"/>
                <w:sz w:val="24"/>
                <w:szCs w:val="24"/>
              </w:rPr>
              <w:t>2</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Протирка пыли с колпаков светильников, подоконников в помещениях общего пользования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______раз(а)     в год                    </w:t>
            </w:r>
          </w:p>
        </w:tc>
        <w:tc>
          <w:tcPr>
            <w:tcW w:w="1800" w:type="dxa"/>
            <w:tcBorders>
              <w:top w:val="nil"/>
              <w:left w:val="single" w:sz="2" w:space="0" w:color="auto"/>
              <w:bottom w:val="nil"/>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2F722A" w:rsidP="007C4C47">
            <w:pPr>
              <w:rPr>
                <w:color w:val="000000"/>
                <w:sz w:val="24"/>
                <w:szCs w:val="24"/>
              </w:rPr>
            </w:pPr>
            <w:r>
              <w:rPr>
                <w:color w:val="000000"/>
                <w:sz w:val="24"/>
                <w:szCs w:val="24"/>
              </w:rPr>
              <w:t>3</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Мытье и протирка дверей и окон в помещениях общего пользования, включая двери мусорных камер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______раз(а)      в год  </w:t>
            </w:r>
          </w:p>
        </w:tc>
        <w:tc>
          <w:tcPr>
            <w:tcW w:w="1800" w:type="dxa"/>
            <w:tcBorders>
              <w:top w:val="nil"/>
              <w:left w:val="single" w:sz="2" w:space="0" w:color="auto"/>
              <w:bottom w:val="nil"/>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2F722A" w:rsidP="007C4C47">
            <w:pPr>
              <w:rPr>
                <w:color w:val="000000"/>
                <w:sz w:val="24"/>
                <w:szCs w:val="24"/>
              </w:rPr>
            </w:pPr>
            <w:r>
              <w:rPr>
                <w:color w:val="000000"/>
                <w:sz w:val="24"/>
                <w:szCs w:val="24"/>
              </w:rPr>
              <w:t>4</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Уборка чердачного и подвального помещений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______раз(а) в год  </w:t>
            </w:r>
          </w:p>
        </w:tc>
        <w:tc>
          <w:tcPr>
            <w:tcW w:w="1800" w:type="dxa"/>
            <w:tcBorders>
              <w:top w:val="nil"/>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2F722A" w:rsidP="007C4C47">
            <w:pPr>
              <w:rPr>
                <w:color w:val="000000"/>
                <w:sz w:val="24"/>
                <w:szCs w:val="24"/>
              </w:rPr>
            </w:pPr>
            <w:r>
              <w:rPr>
                <w:color w:val="000000"/>
                <w:sz w:val="24"/>
                <w:szCs w:val="24"/>
              </w:rPr>
              <w:t>5</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Подготовка зданий к праздникам    </w:t>
            </w:r>
          </w:p>
        </w:tc>
        <w:tc>
          <w:tcPr>
            <w:tcW w:w="5580" w:type="dxa"/>
            <w:gridSpan w:val="2"/>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____________раз(а) в год  </w:t>
            </w:r>
          </w:p>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9720" w:type="dxa"/>
            <w:gridSpan w:val="4"/>
            <w:tcBorders>
              <w:top w:val="single" w:sz="2" w:space="0" w:color="auto"/>
              <w:left w:val="single" w:sz="2" w:space="0" w:color="auto"/>
              <w:bottom w:val="single" w:sz="2" w:space="0" w:color="auto"/>
              <w:right w:val="single" w:sz="2" w:space="0" w:color="auto"/>
            </w:tcBorders>
          </w:tcPr>
          <w:p w:rsidR="007C4C47" w:rsidRPr="00EE14F8" w:rsidRDefault="007C4C47" w:rsidP="007C4C47">
            <w:pPr>
              <w:jc w:val="center"/>
              <w:rPr>
                <w:b/>
                <w:color w:val="000000"/>
                <w:sz w:val="24"/>
                <w:szCs w:val="24"/>
              </w:rPr>
            </w:pPr>
            <w:r w:rsidRPr="00EE14F8">
              <w:rPr>
                <w:b/>
                <w:color w:val="000000"/>
                <w:sz w:val="24"/>
                <w:szCs w:val="24"/>
              </w:rPr>
              <w:t>II Уборка земельного участка, входящего в состав общего</w:t>
            </w:r>
          </w:p>
          <w:p w:rsidR="007C4C47" w:rsidRPr="007C4C47" w:rsidRDefault="007C4C47" w:rsidP="007C4C47">
            <w:pPr>
              <w:jc w:val="center"/>
              <w:rPr>
                <w:color w:val="000000"/>
                <w:sz w:val="24"/>
                <w:szCs w:val="24"/>
              </w:rPr>
            </w:pPr>
            <w:r w:rsidRPr="00EE14F8">
              <w:rPr>
                <w:b/>
                <w:color w:val="000000"/>
                <w:sz w:val="24"/>
                <w:szCs w:val="24"/>
              </w:rPr>
              <w:t xml:space="preserve"> имущества многоквартирного дома</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2F722A" w:rsidP="007C4C47">
            <w:pPr>
              <w:rPr>
                <w:color w:val="000000"/>
                <w:sz w:val="24"/>
                <w:szCs w:val="24"/>
              </w:rPr>
            </w:pPr>
            <w:r>
              <w:rPr>
                <w:color w:val="000000"/>
                <w:sz w:val="24"/>
                <w:szCs w:val="24"/>
              </w:rPr>
              <w:t>6</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Подметание земельного участка в летний период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____раз в неделю  </w:t>
            </w:r>
          </w:p>
        </w:tc>
        <w:tc>
          <w:tcPr>
            <w:tcW w:w="180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ind w:left="-45"/>
              <w:rPr>
                <w:color w:val="000000"/>
                <w:sz w:val="24"/>
                <w:szCs w:val="24"/>
              </w:rPr>
            </w:pPr>
            <w:r w:rsidRPr="007C4C47">
              <w:rPr>
                <w:color w:val="000000"/>
                <w:sz w:val="24"/>
                <w:szCs w:val="24"/>
              </w:rPr>
              <w:t xml:space="preserve">  </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2F722A" w:rsidP="007C4C47">
            <w:pPr>
              <w:rPr>
                <w:color w:val="000000"/>
                <w:sz w:val="24"/>
                <w:szCs w:val="24"/>
              </w:rPr>
            </w:pPr>
            <w:r>
              <w:rPr>
                <w:color w:val="000000"/>
                <w:sz w:val="24"/>
                <w:szCs w:val="24"/>
              </w:rPr>
              <w:t>7</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Полив тротуаров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По мере необходимости  </w:t>
            </w:r>
          </w:p>
        </w:tc>
        <w:tc>
          <w:tcPr>
            <w:tcW w:w="180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2F722A" w:rsidP="007C4C47">
            <w:pPr>
              <w:rPr>
                <w:color w:val="000000"/>
                <w:sz w:val="24"/>
                <w:szCs w:val="24"/>
              </w:rPr>
            </w:pPr>
            <w:r>
              <w:rPr>
                <w:color w:val="000000"/>
                <w:sz w:val="24"/>
                <w:szCs w:val="24"/>
              </w:rPr>
              <w:t>8</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Уборка мусора с газона, очистка урн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_____раз в неделю  </w:t>
            </w:r>
          </w:p>
        </w:tc>
        <w:tc>
          <w:tcPr>
            <w:tcW w:w="180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2F722A" w:rsidP="007C4C47">
            <w:pPr>
              <w:rPr>
                <w:color w:val="000000"/>
                <w:sz w:val="24"/>
                <w:szCs w:val="24"/>
              </w:rPr>
            </w:pPr>
            <w:r>
              <w:rPr>
                <w:color w:val="000000"/>
                <w:sz w:val="24"/>
                <w:szCs w:val="24"/>
              </w:rPr>
              <w:t>9</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Уборка мусора на контейнерных площадках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_____раз в неделю  </w:t>
            </w:r>
          </w:p>
        </w:tc>
        <w:tc>
          <w:tcPr>
            <w:tcW w:w="180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2F722A" w:rsidP="007C4C47">
            <w:pPr>
              <w:rPr>
                <w:color w:val="000000"/>
                <w:sz w:val="24"/>
                <w:szCs w:val="24"/>
              </w:rPr>
            </w:pPr>
            <w:r>
              <w:rPr>
                <w:color w:val="000000"/>
                <w:sz w:val="24"/>
                <w:szCs w:val="24"/>
              </w:rPr>
              <w:t>10</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Полив газонов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По мере необходимости  </w:t>
            </w:r>
          </w:p>
        </w:tc>
        <w:tc>
          <w:tcPr>
            <w:tcW w:w="180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1</w:t>
            </w:r>
            <w:r w:rsidR="002F722A">
              <w:rPr>
                <w:color w:val="000000"/>
                <w:sz w:val="24"/>
                <w:szCs w:val="24"/>
              </w:rPr>
              <w:t>1</w:t>
            </w:r>
            <w:r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Стрижка газона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По мере необходимости  </w:t>
            </w:r>
          </w:p>
        </w:tc>
        <w:tc>
          <w:tcPr>
            <w:tcW w:w="180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2F722A" w:rsidP="007C4C47">
            <w:pPr>
              <w:rPr>
                <w:color w:val="000000"/>
                <w:sz w:val="24"/>
                <w:szCs w:val="24"/>
              </w:rPr>
            </w:pPr>
            <w:r>
              <w:rPr>
                <w:color w:val="000000"/>
                <w:sz w:val="24"/>
                <w:szCs w:val="24"/>
              </w:rPr>
              <w:t>12</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Подрезка деревьев и кустов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По мере необходимости  </w:t>
            </w:r>
          </w:p>
        </w:tc>
        <w:tc>
          <w:tcPr>
            <w:tcW w:w="180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2F722A" w:rsidP="007C4C47">
            <w:pPr>
              <w:rPr>
                <w:color w:val="000000"/>
                <w:sz w:val="24"/>
                <w:szCs w:val="24"/>
              </w:rPr>
            </w:pPr>
            <w:r>
              <w:rPr>
                <w:color w:val="000000"/>
                <w:sz w:val="24"/>
                <w:szCs w:val="24"/>
              </w:rPr>
              <w:t>13</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Очистка и ремонт детских и спортивных площадок, элементов благоустройства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По мере перехода к эксплуатации в весенне-летний период  </w:t>
            </w:r>
          </w:p>
        </w:tc>
        <w:tc>
          <w:tcPr>
            <w:tcW w:w="180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2F722A" w:rsidP="007C4C47">
            <w:pPr>
              <w:rPr>
                <w:color w:val="000000"/>
                <w:sz w:val="24"/>
                <w:szCs w:val="24"/>
              </w:rPr>
            </w:pPr>
            <w:r>
              <w:rPr>
                <w:color w:val="000000"/>
                <w:sz w:val="24"/>
                <w:szCs w:val="24"/>
              </w:rPr>
              <w:t>14</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Сдвижка и подметание снега при отсутствии снегопадов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____раз в неделю  </w:t>
            </w:r>
          </w:p>
        </w:tc>
        <w:tc>
          <w:tcPr>
            <w:tcW w:w="180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2F722A" w:rsidP="007C4C47">
            <w:pPr>
              <w:rPr>
                <w:color w:val="000000"/>
                <w:sz w:val="24"/>
                <w:szCs w:val="24"/>
              </w:rPr>
            </w:pPr>
            <w:r>
              <w:rPr>
                <w:color w:val="000000"/>
                <w:sz w:val="24"/>
                <w:szCs w:val="24"/>
              </w:rPr>
              <w:t>15</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Сдвижка и подметание снега при снегопаде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По мере необходимости. Начало работ не позднее____ часов после начала снегопада  </w:t>
            </w:r>
          </w:p>
        </w:tc>
        <w:tc>
          <w:tcPr>
            <w:tcW w:w="180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2F722A" w:rsidP="007C4C47">
            <w:pPr>
              <w:rPr>
                <w:color w:val="000000"/>
                <w:sz w:val="24"/>
                <w:szCs w:val="24"/>
              </w:rPr>
            </w:pPr>
            <w:r>
              <w:rPr>
                <w:color w:val="000000"/>
                <w:sz w:val="24"/>
                <w:szCs w:val="24"/>
              </w:rPr>
              <w:t>16</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Ликвидация скользкости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По мере необходимости  </w:t>
            </w:r>
          </w:p>
        </w:tc>
        <w:tc>
          <w:tcPr>
            <w:tcW w:w="180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2F722A" w:rsidP="007C4C47">
            <w:pPr>
              <w:rPr>
                <w:color w:val="000000"/>
                <w:sz w:val="24"/>
                <w:szCs w:val="24"/>
              </w:rPr>
            </w:pPr>
            <w:r>
              <w:rPr>
                <w:color w:val="000000"/>
                <w:sz w:val="24"/>
                <w:szCs w:val="24"/>
              </w:rPr>
              <w:t>17</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Сбрасывание снега с крыш, сбивание сосулек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По мере необходимости  </w:t>
            </w:r>
          </w:p>
        </w:tc>
        <w:tc>
          <w:tcPr>
            <w:tcW w:w="180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9720" w:type="dxa"/>
            <w:gridSpan w:val="4"/>
            <w:tcBorders>
              <w:top w:val="single" w:sz="2" w:space="0" w:color="auto"/>
              <w:left w:val="single" w:sz="2" w:space="0" w:color="auto"/>
              <w:bottom w:val="single" w:sz="2" w:space="0" w:color="auto"/>
              <w:right w:val="single" w:sz="2" w:space="0" w:color="auto"/>
            </w:tcBorders>
          </w:tcPr>
          <w:p w:rsidR="007C4C47" w:rsidRPr="00EE14F8" w:rsidRDefault="007C4C47" w:rsidP="007C4C47">
            <w:pPr>
              <w:jc w:val="center"/>
              <w:rPr>
                <w:b/>
                <w:color w:val="000000"/>
                <w:sz w:val="24"/>
                <w:szCs w:val="24"/>
              </w:rPr>
            </w:pPr>
            <w:r w:rsidRPr="00EE14F8">
              <w:rPr>
                <w:b/>
                <w:color w:val="000000"/>
                <w:sz w:val="24"/>
                <w:szCs w:val="24"/>
              </w:rPr>
              <w:t>III. Услуги вывоза бытовых отходов и крупногабаритного мусора</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552391" w:rsidP="007C4C47">
            <w:pPr>
              <w:rPr>
                <w:color w:val="000000"/>
                <w:sz w:val="24"/>
                <w:szCs w:val="24"/>
              </w:rPr>
            </w:pPr>
            <w:r>
              <w:rPr>
                <w:color w:val="000000"/>
                <w:sz w:val="24"/>
                <w:szCs w:val="24"/>
              </w:rPr>
              <w:t>18</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Вывоз твердых бытовых отходов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Ежедневно  </w:t>
            </w:r>
          </w:p>
        </w:tc>
        <w:tc>
          <w:tcPr>
            <w:tcW w:w="180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552391" w:rsidP="007C4C47">
            <w:pPr>
              <w:rPr>
                <w:color w:val="000000"/>
                <w:sz w:val="24"/>
                <w:szCs w:val="24"/>
              </w:rPr>
            </w:pPr>
            <w:r>
              <w:rPr>
                <w:color w:val="000000"/>
                <w:sz w:val="24"/>
                <w:szCs w:val="24"/>
              </w:rPr>
              <w:t>19</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Вывоз крупногабаритного мусора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По мере необходимости  </w:t>
            </w:r>
          </w:p>
        </w:tc>
        <w:tc>
          <w:tcPr>
            <w:tcW w:w="180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9720" w:type="dxa"/>
            <w:gridSpan w:val="4"/>
            <w:tcBorders>
              <w:top w:val="single" w:sz="2" w:space="0" w:color="auto"/>
              <w:left w:val="single" w:sz="2" w:space="0" w:color="auto"/>
              <w:bottom w:val="single" w:sz="2" w:space="0" w:color="auto"/>
              <w:right w:val="single" w:sz="2" w:space="0" w:color="auto"/>
            </w:tcBorders>
          </w:tcPr>
          <w:p w:rsidR="007C4C47" w:rsidRPr="00EE14F8" w:rsidRDefault="007C4C47" w:rsidP="007C4C47">
            <w:pPr>
              <w:jc w:val="center"/>
              <w:rPr>
                <w:b/>
                <w:color w:val="000000"/>
                <w:sz w:val="24"/>
                <w:szCs w:val="24"/>
              </w:rPr>
            </w:pPr>
            <w:r w:rsidRPr="00EE14F8">
              <w:rPr>
                <w:b/>
                <w:color w:val="000000"/>
                <w:sz w:val="24"/>
                <w:szCs w:val="24"/>
              </w:rPr>
              <w:lastRenderedPageBreak/>
              <w:t>IV. Подготовка Многоквартирного дома к сезонной эксплуатации</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552391" w:rsidP="007C4C47">
            <w:pPr>
              <w:rPr>
                <w:color w:val="000000"/>
                <w:sz w:val="24"/>
                <w:szCs w:val="24"/>
              </w:rPr>
            </w:pPr>
            <w:r>
              <w:rPr>
                <w:color w:val="000000"/>
                <w:sz w:val="24"/>
                <w:szCs w:val="24"/>
              </w:rPr>
              <w:t>20</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Укрепление водосточных труб, колен и воронок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______раз(а) в год  </w:t>
            </w:r>
          </w:p>
        </w:tc>
        <w:tc>
          <w:tcPr>
            <w:tcW w:w="180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552391" w:rsidP="007C4C47">
            <w:pPr>
              <w:rPr>
                <w:color w:val="000000"/>
                <w:sz w:val="24"/>
                <w:szCs w:val="24"/>
              </w:rPr>
            </w:pPr>
            <w:r>
              <w:rPr>
                <w:color w:val="000000"/>
                <w:sz w:val="24"/>
                <w:szCs w:val="24"/>
              </w:rPr>
              <w:t>21</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Расконсервирование и ремонт поливочной системы, консервация системы центрального отопления, ремонт просевших отмосток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По мере перехода к эксплуатации дома в весенне- летний период  </w:t>
            </w:r>
          </w:p>
        </w:tc>
        <w:tc>
          <w:tcPr>
            <w:tcW w:w="180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552391" w:rsidP="007C4C47">
            <w:pPr>
              <w:rPr>
                <w:color w:val="000000"/>
                <w:sz w:val="24"/>
                <w:szCs w:val="24"/>
              </w:rPr>
            </w:pPr>
            <w:r>
              <w:rPr>
                <w:color w:val="000000"/>
                <w:sz w:val="24"/>
                <w:szCs w:val="24"/>
              </w:rPr>
              <w:t>22</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Замена разбитых стекол окон и дверей в помещениях общего пользования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По мере необходимости  </w:t>
            </w:r>
          </w:p>
        </w:tc>
        <w:tc>
          <w:tcPr>
            <w:tcW w:w="180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552391" w:rsidP="007C4C47">
            <w:pPr>
              <w:rPr>
                <w:color w:val="000000"/>
                <w:sz w:val="24"/>
                <w:szCs w:val="24"/>
              </w:rPr>
            </w:pPr>
            <w:r>
              <w:rPr>
                <w:color w:val="000000"/>
                <w:sz w:val="24"/>
                <w:szCs w:val="24"/>
              </w:rPr>
              <w:t>23</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Ремонт, регулировка и испытание систем центрального отопления, утепление бойлеров, утепление и прочистка дымовентиляционных каналов, консервация поливочных систем, проверка состояния и ремонт продухов в цоколях зданий, ремонт и утепление наружных водоразборных кранов и колонок, ремонт и укрепление входных дверей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По мере перехода к эксплуатации дома в осенне-зимний период </w:t>
            </w:r>
          </w:p>
        </w:tc>
        <w:tc>
          <w:tcPr>
            <w:tcW w:w="180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552391" w:rsidP="007C4C47">
            <w:pPr>
              <w:rPr>
                <w:color w:val="000000"/>
                <w:sz w:val="24"/>
                <w:szCs w:val="24"/>
              </w:rPr>
            </w:pPr>
            <w:r>
              <w:rPr>
                <w:color w:val="000000"/>
                <w:sz w:val="24"/>
                <w:szCs w:val="24"/>
              </w:rPr>
              <w:t>24</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Промывка и опрессовка систем центрального отопления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По мере перехода к эксплуатации дома в осенне- зимний период  </w:t>
            </w:r>
          </w:p>
        </w:tc>
        <w:tc>
          <w:tcPr>
            <w:tcW w:w="180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9720" w:type="dxa"/>
            <w:gridSpan w:val="4"/>
            <w:tcBorders>
              <w:top w:val="single" w:sz="2" w:space="0" w:color="auto"/>
              <w:left w:val="single" w:sz="2" w:space="0" w:color="auto"/>
              <w:bottom w:val="single" w:sz="2" w:space="0" w:color="auto"/>
              <w:right w:val="single" w:sz="2" w:space="0" w:color="auto"/>
            </w:tcBorders>
          </w:tcPr>
          <w:p w:rsidR="007C4C47" w:rsidRPr="00EE14F8" w:rsidRDefault="007C4C47" w:rsidP="00EE14F8">
            <w:pPr>
              <w:jc w:val="center"/>
              <w:rPr>
                <w:b/>
                <w:color w:val="000000"/>
                <w:sz w:val="24"/>
                <w:szCs w:val="24"/>
              </w:rPr>
            </w:pPr>
            <w:r w:rsidRPr="00EE14F8">
              <w:rPr>
                <w:b/>
                <w:color w:val="000000"/>
                <w:sz w:val="24"/>
                <w:szCs w:val="24"/>
              </w:rPr>
              <w:t>V. Проведение технических осмотров и мелкий ремонт</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552391" w:rsidP="007C4C47">
            <w:pPr>
              <w:rPr>
                <w:color w:val="000000"/>
                <w:sz w:val="24"/>
                <w:szCs w:val="24"/>
              </w:rPr>
            </w:pPr>
            <w:r>
              <w:rPr>
                <w:color w:val="000000"/>
                <w:sz w:val="24"/>
                <w:szCs w:val="24"/>
              </w:rPr>
              <w:t>25</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Проведение технических осмотров и устранение незначительных неисправностей в системах водопровода и канализации, теплоснабжения электротехнических устройств (ЖНМ-96-01/1)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Прочистка канализационного лежака __________случаев в год </w:t>
            </w:r>
          </w:p>
          <w:p w:rsidR="007C4C47" w:rsidRPr="007C4C47" w:rsidRDefault="007C4C47" w:rsidP="007C4C47">
            <w:pPr>
              <w:rPr>
                <w:color w:val="000000"/>
                <w:sz w:val="24"/>
                <w:szCs w:val="24"/>
              </w:rPr>
            </w:pPr>
            <w:r w:rsidRPr="007C4C47">
              <w:rPr>
                <w:color w:val="000000"/>
                <w:sz w:val="24"/>
                <w:szCs w:val="24"/>
              </w:rPr>
              <w:t xml:space="preserve">Проверка исправности канализационных вытяжек_________ проверок в год </w:t>
            </w:r>
          </w:p>
          <w:p w:rsidR="007C4C47" w:rsidRPr="007C4C47" w:rsidRDefault="007C4C47" w:rsidP="007C4C47">
            <w:pPr>
              <w:rPr>
                <w:color w:val="000000"/>
                <w:sz w:val="24"/>
                <w:szCs w:val="24"/>
              </w:rPr>
            </w:pPr>
            <w:r w:rsidRPr="007C4C47">
              <w:rPr>
                <w:color w:val="000000"/>
                <w:sz w:val="24"/>
                <w:szCs w:val="24"/>
              </w:rPr>
              <w:t xml:space="preserve">Проверка наличия тяги в дымовентиляционных каналах_____ проверок в год </w:t>
            </w:r>
          </w:p>
          <w:p w:rsidR="007C4C47" w:rsidRPr="007C4C47" w:rsidRDefault="007C4C47" w:rsidP="007C4C47">
            <w:pPr>
              <w:rPr>
                <w:color w:val="000000"/>
                <w:sz w:val="24"/>
                <w:szCs w:val="24"/>
              </w:rPr>
            </w:pPr>
            <w:r w:rsidRPr="007C4C47">
              <w:rPr>
                <w:color w:val="000000"/>
                <w:sz w:val="24"/>
                <w:szCs w:val="24"/>
              </w:rPr>
              <w:t xml:space="preserve">Проверка заземления оболочки электрокабеля, замеры сопротивления изоляции проводов_____ раз в год  </w:t>
            </w:r>
          </w:p>
        </w:tc>
        <w:tc>
          <w:tcPr>
            <w:tcW w:w="180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552391" w:rsidP="007C4C47">
            <w:pPr>
              <w:rPr>
                <w:color w:val="000000"/>
                <w:sz w:val="24"/>
                <w:szCs w:val="24"/>
              </w:rPr>
            </w:pPr>
            <w:r>
              <w:rPr>
                <w:color w:val="000000"/>
                <w:sz w:val="24"/>
                <w:szCs w:val="24"/>
              </w:rPr>
              <w:t>26</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Регулировка и наладка систем отопления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По мере надобности  </w:t>
            </w:r>
          </w:p>
        </w:tc>
        <w:tc>
          <w:tcPr>
            <w:tcW w:w="180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552391" w:rsidP="007C4C47">
            <w:pPr>
              <w:rPr>
                <w:color w:val="000000"/>
                <w:sz w:val="24"/>
                <w:szCs w:val="24"/>
              </w:rPr>
            </w:pPr>
            <w:r>
              <w:rPr>
                <w:color w:val="000000"/>
                <w:sz w:val="24"/>
                <w:szCs w:val="24"/>
              </w:rPr>
              <w:t>27</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Поверка и ремонт коллективных приборов учета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Количество и тип приборов, требующих проведения поверки         шт.  </w:t>
            </w:r>
          </w:p>
        </w:tc>
        <w:tc>
          <w:tcPr>
            <w:tcW w:w="180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552391" w:rsidP="007C4C47">
            <w:pPr>
              <w:rPr>
                <w:color w:val="000000"/>
                <w:sz w:val="24"/>
                <w:szCs w:val="24"/>
              </w:rPr>
            </w:pPr>
            <w:r>
              <w:rPr>
                <w:color w:val="000000"/>
                <w:sz w:val="24"/>
                <w:szCs w:val="24"/>
              </w:rPr>
              <w:t>28</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Обслуживание ламп-сигналов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Ежедневно круглосуточно  </w:t>
            </w:r>
          </w:p>
        </w:tc>
        <w:tc>
          <w:tcPr>
            <w:tcW w:w="180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552391" w:rsidP="007C4C47">
            <w:pPr>
              <w:rPr>
                <w:color w:val="000000"/>
                <w:sz w:val="24"/>
                <w:szCs w:val="24"/>
              </w:rPr>
            </w:pPr>
            <w:r>
              <w:rPr>
                <w:color w:val="000000"/>
                <w:sz w:val="24"/>
                <w:szCs w:val="24"/>
              </w:rPr>
              <w:t>29</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Обслуживание систем дымоудаления и противопожарной безопасности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Ежемесячно  </w:t>
            </w:r>
          </w:p>
        </w:tc>
        <w:tc>
          <w:tcPr>
            <w:tcW w:w="180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480" w:type="dxa"/>
            <w:tcBorders>
              <w:top w:val="single" w:sz="2" w:space="0" w:color="auto"/>
              <w:left w:val="single" w:sz="2" w:space="0" w:color="auto"/>
              <w:bottom w:val="single" w:sz="2" w:space="0" w:color="auto"/>
              <w:right w:val="single" w:sz="2" w:space="0" w:color="auto"/>
            </w:tcBorders>
          </w:tcPr>
          <w:p w:rsidR="007C4C47" w:rsidRPr="007C4C47" w:rsidRDefault="00552391" w:rsidP="007C4C47">
            <w:pPr>
              <w:rPr>
                <w:color w:val="000000"/>
                <w:sz w:val="24"/>
                <w:szCs w:val="24"/>
              </w:rPr>
            </w:pPr>
            <w:r>
              <w:rPr>
                <w:color w:val="000000"/>
                <w:sz w:val="24"/>
                <w:szCs w:val="24"/>
              </w:rPr>
              <w:t>30</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Проведение электротехнических замеров: - сопротивления; - изоляции; - фазы-нуль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Согласно требованиям технических регламентов  </w:t>
            </w:r>
          </w:p>
        </w:tc>
        <w:tc>
          <w:tcPr>
            <w:tcW w:w="180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9720" w:type="dxa"/>
            <w:gridSpan w:val="4"/>
            <w:tcBorders>
              <w:top w:val="single" w:sz="2" w:space="0" w:color="auto"/>
              <w:left w:val="single" w:sz="2" w:space="0" w:color="auto"/>
              <w:bottom w:val="single" w:sz="2" w:space="0" w:color="auto"/>
              <w:right w:val="single" w:sz="2" w:space="0" w:color="auto"/>
            </w:tcBorders>
          </w:tcPr>
          <w:p w:rsidR="007C4C47" w:rsidRPr="00EE14F8" w:rsidRDefault="007C4C47" w:rsidP="007C4C47">
            <w:pPr>
              <w:jc w:val="center"/>
              <w:rPr>
                <w:b/>
                <w:color w:val="000000"/>
                <w:sz w:val="24"/>
                <w:szCs w:val="24"/>
              </w:rPr>
            </w:pPr>
            <w:r w:rsidRPr="00EE14F8">
              <w:rPr>
                <w:b/>
                <w:color w:val="000000"/>
                <w:sz w:val="24"/>
                <w:szCs w:val="24"/>
              </w:rPr>
              <w:t>VI. Устранение аварии и выполнение заявок населения</w:t>
            </w:r>
          </w:p>
        </w:tc>
      </w:tr>
      <w:tr w:rsidR="007C4C47" w:rsidRPr="007C4C47">
        <w:tc>
          <w:tcPr>
            <w:tcW w:w="480" w:type="dxa"/>
            <w:tcBorders>
              <w:top w:val="single" w:sz="2" w:space="0" w:color="auto"/>
              <w:left w:val="single" w:sz="2" w:space="0" w:color="auto"/>
              <w:bottom w:val="single" w:sz="2" w:space="0" w:color="auto"/>
              <w:right w:val="single" w:sz="2" w:space="0" w:color="auto"/>
            </w:tcBorders>
          </w:tcPr>
          <w:p w:rsidR="007C4C47" w:rsidRPr="007C4C47" w:rsidRDefault="00552391" w:rsidP="007C4C47">
            <w:pPr>
              <w:rPr>
                <w:color w:val="000000"/>
                <w:sz w:val="24"/>
                <w:szCs w:val="24"/>
              </w:rPr>
            </w:pPr>
            <w:r>
              <w:rPr>
                <w:color w:val="000000"/>
                <w:sz w:val="24"/>
                <w:szCs w:val="24"/>
              </w:rPr>
              <w:t>31</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Устранение аварии (ЖНМ-96-01/3, ЖНМ-96-01/2)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На системах водоснабжения, теплоснабжения, газоснабжения в течение минут; на системах канализации в течение минут; на системах энергоснабжения в </w:t>
            </w:r>
            <w:r w:rsidRPr="007C4C47">
              <w:rPr>
                <w:color w:val="000000"/>
                <w:sz w:val="24"/>
                <w:szCs w:val="24"/>
              </w:rPr>
              <w:lastRenderedPageBreak/>
              <w:t xml:space="preserve">течение минут после получения заявки диспетчером  </w:t>
            </w:r>
          </w:p>
        </w:tc>
        <w:tc>
          <w:tcPr>
            <w:tcW w:w="1815" w:type="dxa"/>
            <w:gridSpan w:val="2"/>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lastRenderedPageBreak/>
              <w:t xml:space="preserve">  </w:t>
            </w:r>
          </w:p>
        </w:tc>
      </w:tr>
      <w:tr w:rsidR="007C4C47" w:rsidRPr="007C4C47">
        <w:tc>
          <w:tcPr>
            <w:tcW w:w="480" w:type="dxa"/>
            <w:tcBorders>
              <w:top w:val="single" w:sz="2" w:space="0" w:color="auto"/>
              <w:left w:val="single" w:sz="2" w:space="0" w:color="auto"/>
              <w:bottom w:val="single" w:sz="2" w:space="0" w:color="auto"/>
              <w:right w:val="single" w:sz="2" w:space="0" w:color="auto"/>
            </w:tcBorders>
          </w:tcPr>
          <w:p w:rsidR="007C4C47" w:rsidRPr="007C4C47" w:rsidRDefault="00552391" w:rsidP="007C4C47">
            <w:pPr>
              <w:rPr>
                <w:color w:val="000000"/>
                <w:sz w:val="24"/>
                <w:szCs w:val="24"/>
              </w:rPr>
            </w:pPr>
            <w:r>
              <w:rPr>
                <w:color w:val="000000"/>
                <w:sz w:val="24"/>
                <w:szCs w:val="24"/>
              </w:rPr>
              <w:lastRenderedPageBreak/>
              <w:t>32</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Выполнение заявок населения (ЖНМ-96-01/5)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Протечка кровли сутки(ок) Нарушение водоотвода сутки(ок) Замена разбитого стекла сутки(ок) Неисправность освещения мест общего пользования суток Неисправность электрической проводки оборудования часов Неисправность лифта часов с момента получения заявки  </w:t>
            </w:r>
          </w:p>
        </w:tc>
        <w:tc>
          <w:tcPr>
            <w:tcW w:w="1815" w:type="dxa"/>
            <w:gridSpan w:val="2"/>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rPr>
          <w:gridAfter w:val="1"/>
          <w:wAfter w:w="15" w:type="dxa"/>
        </w:trPr>
        <w:tc>
          <w:tcPr>
            <w:tcW w:w="9720" w:type="dxa"/>
            <w:gridSpan w:val="4"/>
            <w:tcBorders>
              <w:top w:val="single" w:sz="2" w:space="0" w:color="auto"/>
              <w:left w:val="single" w:sz="2" w:space="0" w:color="auto"/>
              <w:bottom w:val="single" w:sz="2" w:space="0" w:color="auto"/>
              <w:right w:val="single" w:sz="2" w:space="0" w:color="auto"/>
            </w:tcBorders>
          </w:tcPr>
          <w:p w:rsidR="007C4C47" w:rsidRPr="00EE14F8" w:rsidRDefault="007C4C47" w:rsidP="007C4C47">
            <w:pPr>
              <w:jc w:val="center"/>
              <w:rPr>
                <w:b/>
                <w:color w:val="000000"/>
                <w:sz w:val="24"/>
                <w:szCs w:val="24"/>
              </w:rPr>
            </w:pPr>
            <w:r w:rsidRPr="00EE14F8">
              <w:rPr>
                <w:b/>
                <w:color w:val="000000"/>
                <w:sz w:val="24"/>
                <w:szCs w:val="24"/>
              </w:rPr>
              <w:t>VII. Прочие услуги</w:t>
            </w:r>
          </w:p>
        </w:tc>
      </w:tr>
      <w:tr w:rsidR="007C4C47" w:rsidRPr="007C4C47">
        <w:tc>
          <w:tcPr>
            <w:tcW w:w="480" w:type="dxa"/>
            <w:tcBorders>
              <w:top w:val="single" w:sz="2" w:space="0" w:color="auto"/>
              <w:left w:val="single" w:sz="2" w:space="0" w:color="auto"/>
              <w:bottom w:val="single" w:sz="2" w:space="0" w:color="auto"/>
              <w:right w:val="single" w:sz="2" w:space="0" w:color="auto"/>
            </w:tcBorders>
          </w:tcPr>
          <w:p w:rsidR="007C4C47" w:rsidRPr="007C4C47" w:rsidRDefault="00552391" w:rsidP="007C4C47">
            <w:pPr>
              <w:rPr>
                <w:color w:val="000000"/>
                <w:sz w:val="24"/>
                <w:szCs w:val="24"/>
              </w:rPr>
            </w:pPr>
            <w:r>
              <w:rPr>
                <w:color w:val="000000"/>
                <w:sz w:val="24"/>
                <w:szCs w:val="24"/>
              </w:rPr>
              <w:t>33</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Дератизация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раза в год  </w:t>
            </w:r>
          </w:p>
        </w:tc>
        <w:tc>
          <w:tcPr>
            <w:tcW w:w="1815" w:type="dxa"/>
            <w:gridSpan w:val="2"/>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480" w:type="dxa"/>
            <w:tcBorders>
              <w:top w:val="single" w:sz="2" w:space="0" w:color="auto"/>
              <w:left w:val="single" w:sz="2" w:space="0" w:color="auto"/>
              <w:bottom w:val="single" w:sz="2" w:space="0" w:color="auto"/>
              <w:right w:val="single" w:sz="2" w:space="0" w:color="auto"/>
            </w:tcBorders>
          </w:tcPr>
          <w:p w:rsidR="007C4C47" w:rsidRPr="007C4C47" w:rsidRDefault="00552391" w:rsidP="007C4C47">
            <w:pPr>
              <w:rPr>
                <w:color w:val="000000"/>
                <w:sz w:val="24"/>
                <w:szCs w:val="24"/>
              </w:rPr>
            </w:pPr>
            <w:r>
              <w:rPr>
                <w:color w:val="000000"/>
                <w:sz w:val="24"/>
                <w:szCs w:val="24"/>
              </w:rPr>
              <w:t>34</w:t>
            </w:r>
            <w:r w:rsidR="007C4C47" w:rsidRPr="007C4C47">
              <w:rPr>
                <w:color w:val="000000"/>
                <w:sz w:val="24"/>
                <w:szCs w:val="24"/>
              </w:rPr>
              <w:t xml:space="preserve">.  </w:t>
            </w:r>
          </w:p>
        </w:tc>
        <w:tc>
          <w:tcPr>
            <w:tcW w:w="36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Дезинсекция  </w:t>
            </w:r>
          </w:p>
        </w:tc>
        <w:tc>
          <w:tcPr>
            <w:tcW w:w="378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раза в неделю  </w:t>
            </w:r>
          </w:p>
        </w:tc>
        <w:tc>
          <w:tcPr>
            <w:tcW w:w="1815" w:type="dxa"/>
            <w:gridSpan w:val="2"/>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bl>
    <w:p w:rsidR="007C4C47" w:rsidRDefault="007C4C47" w:rsidP="007C4C47">
      <w:pPr>
        <w:rPr>
          <w:color w:val="000000"/>
          <w:sz w:val="24"/>
          <w:szCs w:val="24"/>
        </w:rPr>
      </w:pPr>
    </w:p>
    <w:p w:rsidR="002F722A" w:rsidRDefault="002F722A" w:rsidP="007C4C47">
      <w:pPr>
        <w:rPr>
          <w:color w:val="000000"/>
          <w:sz w:val="24"/>
          <w:szCs w:val="24"/>
        </w:rPr>
      </w:pPr>
    </w:p>
    <w:p w:rsidR="002F722A" w:rsidRDefault="002F722A" w:rsidP="007C4C47">
      <w:pPr>
        <w:rPr>
          <w:color w:val="000000"/>
          <w:sz w:val="24"/>
          <w:szCs w:val="24"/>
        </w:rPr>
      </w:pPr>
    </w:p>
    <w:p w:rsidR="002F722A" w:rsidRDefault="002F722A" w:rsidP="007C4C47">
      <w:pPr>
        <w:rPr>
          <w:color w:val="000000"/>
          <w:sz w:val="24"/>
          <w:szCs w:val="24"/>
        </w:rPr>
      </w:pPr>
    </w:p>
    <w:p w:rsidR="002F722A" w:rsidRDefault="002F722A" w:rsidP="007C4C47">
      <w:pPr>
        <w:rPr>
          <w:color w:val="000000"/>
          <w:sz w:val="24"/>
          <w:szCs w:val="24"/>
        </w:rPr>
      </w:pPr>
    </w:p>
    <w:p w:rsidR="002F722A" w:rsidRPr="007C4C47" w:rsidRDefault="002F722A" w:rsidP="007C4C47">
      <w:pPr>
        <w:rPr>
          <w:color w:val="000000"/>
          <w:sz w:val="24"/>
          <w:szCs w:val="24"/>
        </w:rPr>
      </w:pPr>
    </w:p>
    <w:p w:rsidR="007C4C47" w:rsidRPr="007C4C47" w:rsidRDefault="007C4C47" w:rsidP="007C4C47">
      <w:pPr>
        <w:rPr>
          <w:color w:val="000000"/>
          <w:sz w:val="24"/>
          <w:szCs w:val="24"/>
        </w:rPr>
      </w:pPr>
      <w:r w:rsidRPr="007C4C47">
        <w:rPr>
          <w:color w:val="000000"/>
          <w:sz w:val="24"/>
          <w:szCs w:val="24"/>
        </w:rPr>
        <w:t>Управляющая организация                                    Собственник</w:t>
      </w:r>
    </w:p>
    <w:p w:rsidR="007C4C47" w:rsidRPr="007C4C47" w:rsidRDefault="007C4C47" w:rsidP="007C4C47">
      <w:pPr>
        <w:rPr>
          <w:color w:val="000000"/>
          <w:sz w:val="24"/>
          <w:szCs w:val="24"/>
        </w:rPr>
      </w:pPr>
      <w:r w:rsidRPr="007C4C47">
        <w:rPr>
          <w:color w:val="000000"/>
          <w:sz w:val="24"/>
          <w:szCs w:val="24"/>
        </w:rPr>
        <w:t>_____________________/________/                       __________________/_______/</w:t>
      </w:r>
    </w:p>
    <w:p w:rsidR="007C4C47" w:rsidRPr="007C4C47" w:rsidRDefault="007C4C47" w:rsidP="007C4C47">
      <w:pPr>
        <w:rPr>
          <w:color w:val="000000"/>
          <w:sz w:val="24"/>
          <w:szCs w:val="24"/>
        </w:rPr>
      </w:pPr>
      <w:r w:rsidRPr="007C4C47">
        <w:rPr>
          <w:color w:val="000000"/>
          <w:sz w:val="24"/>
          <w:szCs w:val="24"/>
        </w:rPr>
        <w:t xml:space="preserve">                         М.П.</w:t>
      </w:r>
    </w:p>
    <w:p w:rsidR="007C4C47" w:rsidRPr="007C4C47" w:rsidRDefault="007C4C47" w:rsidP="007C4C47">
      <w:pPr>
        <w:jc w:val="both"/>
        <w:rPr>
          <w:b/>
          <w:bCs/>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Default="007C4C47" w:rsidP="007C4C47">
      <w:pPr>
        <w:pStyle w:val="ae"/>
        <w:tabs>
          <w:tab w:val="num" w:pos="1440"/>
        </w:tabs>
        <w:jc w:val="right"/>
        <w:rPr>
          <w:rFonts w:ascii="Times New Roman" w:hAnsi="Times New Roman" w:cs="Times New Roman"/>
          <w:sz w:val="24"/>
          <w:szCs w:val="24"/>
        </w:rPr>
      </w:pPr>
    </w:p>
    <w:p w:rsidR="007C4C47" w:rsidRDefault="007C4C47" w:rsidP="007C4C47">
      <w:pPr>
        <w:pStyle w:val="ae"/>
        <w:tabs>
          <w:tab w:val="num" w:pos="1440"/>
        </w:tabs>
        <w:jc w:val="right"/>
        <w:rPr>
          <w:rFonts w:ascii="Times New Roman" w:hAnsi="Times New Roman" w:cs="Times New Roman"/>
          <w:sz w:val="24"/>
          <w:szCs w:val="24"/>
        </w:rPr>
      </w:pPr>
    </w:p>
    <w:p w:rsidR="007C4C47" w:rsidRDefault="007C4C47" w:rsidP="007C4C47">
      <w:pPr>
        <w:pStyle w:val="ae"/>
        <w:tabs>
          <w:tab w:val="num" w:pos="1440"/>
        </w:tabs>
        <w:jc w:val="right"/>
        <w:rPr>
          <w:rFonts w:ascii="Times New Roman" w:hAnsi="Times New Roman" w:cs="Times New Roman"/>
          <w:sz w:val="24"/>
          <w:szCs w:val="24"/>
        </w:rPr>
      </w:pPr>
    </w:p>
    <w:p w:rsidR="007C4C47" w:rsidRDefault="007C4C47" w:rsidP="007C4C47">
      <w:pPr>
        <w:pStyle w:val="ae"/>
        <w:tabs>
          <w:tab w:val="num" w:pos="1440"/>
        </w:tabs>
        <w:jc w:val="right"/>
        <w:rPr>
          <w:rFonts w:ascii="Times New Roman" w:hAnsi="Times New Roman" w:cs="Times New Roman"/>
          <w:sz w:val="24"/>
          <w:szCs w:val="24"/>
        </w:rPr>
      </w:pPr>
    </w:p>
    <w:p w:rsidR="007C4C47" w:rsidRDefault="007C4C47" w:rsidP="007C4C47">
      <w:pPr>
        <w:pStyle w:val="ae"/>
        <w:tabs>
          <w:tab w:val="num" w:pos="1440"/>
        </w:tabs>
        <w:jc w:val="right"/>
        <w:rPr>
          <w:rFonts w:ascii="Times New Roman" w:hAnsi="Times New Roman" w:cs="Times New Roman"/>
          <w:sz w:val="24"/>
          <w:szCs w:val="24"/>
        </w:rPr>
      </w:pPr>
    </w:p>
    <w:p w:rsidR="007C4C47" w:rsidRDefault="007C4C47" w:rsidP="007C4C47">
      <w:pPr>
        <w:pStyle w:val="ae"/>
        <w:tabs>
          <w:tab w:val="num" w:pos="1440"/>
        </w:tabs>
        <w:jc w:val="right"/>
        <w:rPr>
          <w:rFonts w:ascii="Times New Roman" w:hAnsi="Times New Roman" w:cs="Times New Roman"/>
          <w:sz w:val="24"/>
          <w:szCs w:val="24"/>
        </w:rPr>
      </w:pPr>
    </w:p>
    <w:p w:rsidR="007C4C47" w:rsidRDefault="007C4C47" w:rsidP="007C4C47">
      <w:pPr>
        <w:pStyle w:val="ae"/>
        <w:tabs>
          <w:tab w:val="num" w:pos="1440"/>
        </w:tabs>
        <w:jc w:val="right"/>
        <w:rPr>
          <w:rFonts w:ascii="Times New Roman" w:hAnsi="Times New Roman" w:cs="Times New Roman"/>
          <w:sz w:val="24"/>
          <w:szCs w:val="24"/>
        </w:rPr>
      </w:pPr>
    </w:p>
    <w:p w:rsidR="007C4C47" w:rsidRDefault="007C4C47" w:rsidP="007C4C47">
      <w:pPr>
        <w:pStyle w:val="ae"/>
        <w:tabs>
          <w:tab w:val="num" w:pos="1440"/>
        </w:tabs>
        <w:jc w:val="right"/>
        <w:rPr>
          <w:rFonts w:ascii="Times New Roman" w:hAnsi="Times New Roman" w:cs="Times New Roman"/>
          <w:sz w:val="24"/>
          <w:szCs w:val="24"/>
        </w:rPr>
      </w:pPr>
    </w:p>
    <w:p w:rsidR="007C4C47" w:rsidRDefault="007C4C47" w:rsidP="007C4C47">
      <w:pPr>
        <w:pStyle w:val="ae"/>
        <w:tabs>
          <w:tab w:val="num" w:pos="1440"/>
        </w:tabs>
        <w:jc w:val="right"/>
        <w:rPr>
          <w:rFonts w:ascii="Times New Roman" w:hAnsi="Times New Roman" w:cs="Times New Roman"/>
          <w:sz w:val="24"/>
          <w:szCs w:val="24"/>
        </w:rPr>
      </w:pPr>
    </w:p>
    <w:p w:rsidR="007C4C47" w:rsidRDefault="007C4C47" w:rsidP="007C4C47">
      <w:pPr>
        <w:pStyle w:val="ae"/>
        <w:tabs>
          <w:tab w:val="num" w:pos="1440"/>
        </w:tabs>
        <w:jc w:val="right"/>
        <w:rPr>
          <w:rFonts w:ascii="Times New Roman" w:hAnsi="Times New Roman" w:cs="Times New Roman"/>
          <w:sz w:val="24"/>
          <w:szCs w:val="24"/>
        </w:rPr>
      </w:pPr>
    </w:p>
    <w:p w:rsidR="007C4C47" w:rsidRDefault="007C4C47" w:rsidP="007C4C47">
      <w:pPr>
        <w:pStyle w:val="ae"/>
        <w:tabs>
          <w:tab w:val="num" w:pos="1440"/>
        </w:tabs>
        <w:jc w:val="right"/>
        <w:rPr>
          <w:rFonts w:ascii="Times New Roman" w:hAnsi="Times New Roman" w:cs="Times New Roman"/>
          <w:sz w:val="24"/>
          <w:szCs w:val="24"/>
        </w:rPr>
      </w:pPr>
    </w:p>
    <w:p w:rsidR="007C4C47" w:rsidRDefault="007C4C47" w:rsidP="007C4C47">
      <w:pPr>
        <w:pStyle w:val="ae"/>
        <w:tabs>
          <w:tab w:val="num" w:pos="1440"/>
        </w:tabs>
        <w:jc w:val="right"/>
        <w:rPr>
          <w:rFonts w:ascii="Times New Roman" w:hAnsi="Times New Roman" w:cs="Times New Roman"/>
          <w:sz w:val="24"/>
          <w:szCs w:val="24"/>
        </w:rPr>
      </w:pPr>
    </w:p>
    <w:p w:rsidR="007C4C47" w:rsidRDefault="007C4C47" w:rsidP="007C4C47">
      <w:pPr>
        <w:pStyle w:val="ae"/>
        <w:tabs>
          <w:tab w:val="num" w:pos="1440"/>
        </w:tabs>
        <w:jc w:val="right"/>
        <w:rPr>
          <w:rFonts w:ascii="Times New Roman" w:hAnsi="Times New Roman" w:cs="Times New Roman"/>
          <w:sz w:val="24"/>
          <w:szCs w:val="24"/>
        </w:rPr>
      </w:pPr>
    </w:p>
    <w:p w:rsidR="007C4C47" w:rsidRDefault="007C4C47" w:rsidP="007C4C47">
      <w:pPr>
        <w:pStyle w:val="ae"/>
        <w:tabs>
          <w:tab w:val="num" w:pos="1440"/>
        </w:tabs>
        <w:jc w:val="right"/>
        <w:rPr>
          <w:rFonts w:ascii="Times New Roman" w:hAnsi="Times New Roman" w:cs="Times New Roman"/>
          <w:sz w:val="24"/>
          <w:szCs w:val="24"/>
        </w:rPr>
      </w:pPr>
    </w:p>
    <w:p w:rsidR="007C4C47" w:rsidRDefault="007C4C47" w:rsidP="007C4C47">
      <w:pPr>
        <w:pStyle w:val="ae"/>
        <w:tabs>
          <w:tab w:val="num" w:pos="1440"/>
        </w:tabs>
        <w:jc w:val="right"/>
        <w:rPr>
          <w:rFonts w:ascii="Times New Roman" w:hAnsi="Times New Roman" w:cs="Times New Roman"/>
          <w:sz w:val="24"/>
          <w:szCs w:val="24"/>
        </w:rPr>
      </w:pPr>
    </w:p>
    <w:p w:rsidR="007C4C47" w:rsidRDefault="007C4C47" w:rsidP="007C4C47">
      <w:pPr>
        <w:pStyle w:val="ae"/>
        <w:tabs>
          <w:tab w:val="num" w:pos="1440"/>
        </w:tabs>
        <w:jc w:val="right"/>
        <w:rPr>
          <w:rFonts w:ascii="Times New Roman" w:hAnsi="Times New Roman" w:cs="Times New Roman"/>
          <w:sz w:val="24"/>
          <w:szCs w:val="24"/>
        </w:rPr>
      </w:pPr>
    </w:p>
    <w:p w:rsidR="0099682B" w:rsidRDefault="0099682B" w:rsidP="007C4C47">
      <w:pPr>
        <w:pStyle w:val="ae"/>
        <w:tabs>
          <w:tab w:val="num" w:pos="1440"/>
        </w:tabs>
        <w:jc w:val="right"/>
        <w:rPr>
          <w:rFonts w:ascii="Times New Roman" w:hAnsi="Times New Roman" w:cs="Times New Roman"/>
          <w:sz w:val="24"/>
          <w:szCs w:val="24"/>
        </w:rPr>
      </w:pPr>
    </w:p>
    <w:p w:rsidR="0099682B" w:rsidRDefault="0099682B" w:rsidP="007C4C47">
      <w:pPr>
        <w:pStyle w:val="ae"/>
        <w:tabs>
          <w:tab w:val="num" w:pos="1440"/>
        </w:tabs>
        <w:jc w:val="right"/>
        <w:rPr>
          <w:rFonts w:ascii="Times New Roman" w:hAnsi="Times New Roman" w:cs="Times New Roman"/>
          <w:sz w:val="24"/>
          <w:szCs w:val="24"/>
        </w:rPr>
      </w:pPr>
    </w:p>
    <w:p w:rsidR="0099682B" w:rsidRDefault="0099682B" w:rsidP="007C4C47">
      <w:pPr>
        <w:pStyle w:val="ae"/>
        <w:tabs>
          <w:tab w:val="num" w:pos="1440"/>
        </w:tabs>
        <w:jc w:val="right"/>
        <w:rPr>
          <w:rFonts w:ascii="Times New Roman" w:hAnsi="Times New Roman" w:cs="Times New Roman"/>
          <w:sz w:val="24"/>
          <w:szCs w:val="24"/>
        </w:rPr>
      </w:pPr>
    </w:p>
    <w:p w:rsidR="002F722A" w:rsidRDefault="002F722A" w:rsidP="007C4C47">
      <w:pPr>
        <w:pStyle w:val="ae"/>
        <w:tabs>
          <w:tab w:val="num" w:pos="1440"/>
        </w:tabs>
        <w:jc w:val="right"/>
        <w:rPr>
          <w:rFonts w:ascii="Times New Roman" w:hAnsi="Times New Roman" w:cs="Times New Roman"/>
          <w:sz w:val="24"/>
          <w:szCs w:val="24"/>
        </w:rPr>
      </w:pPr>
    </w:p>
    <w:p w:rsidR="002F722A" w:rsidRDefault="002F722A" w:rsidP="007C4C47">
      <w:pPr>
        <w:pStyle w:val="ae"/>
        <w:tabs>
          <w:tab w:val="num" w:pos="1440"/>
        </w:tabs>
        <w:jc w:val="right"/>
        <w:rPr>
          <w:rFonts w:ascii="Times New Roman" w:hAnsi="Times New Roman" w:cs="Times New Roman"/>
          <w:sz w:val="24"/>
          <w:szCs w:val="24"/>
        </w:rPr>
      </w:pPr>
    </w:p>
    <w:p w:rsidR="002F722A" w:rsidRDefault="002F722A" w:rsidP="007C4C47">
      <w:pPr>
        <w:pStyle w:val="ae"/>
        <w:tabs>
          <w:tab w:val="num" w:pos="1440"/>
        </w:tabs>
        <w:jc w:val="right"/>
        <w:rPr>
          <w:rFonts w:ascii="Times New Roman" w:hAnsi="Times New Roman" w:cs="Times New Roman"/>
          <w:sz w:val="24"/>
          <w:szCs w:val="24"/>
        </w:rPr>
      </w:pPr>
    </w:p>
    <w:p w:rsidR="00EE14F8" w:rsidRDefault="00EE14F8" w:rsidP="007C4C47">
      <w:pPr>
        <w:pStyle w:val="ae"/>
        <w:tabs>
          <w:tab w:val="num" w:pos="1440"/>
        </w:tabs>
        <w:jc w:val="right"/>
        <w:rPr>
          <w:rFonts w:ascii="Times New Roman" w:hAnsi="Times New Roman" w:cs="Times New Roman"/>
          <w:sz w:val="24"/>
          <w:szCs w:val="24"/>
        </w:rPr>
      </w:pPr>
    </w:p>
    <w:p w:rsidR="00EE14F8" w:rsidRDefault="00EE14F8" w:rsidP="007C4C47">
      <w:pPr>
        <w:pStyle w:val="ae"/>
        <w:tabs>
          <w:tab w:val="num" w:pos="1440"/>
        </w:tabs>
        <w:jc w:val="right"/>
        <w:rPr>
          <w:rFonts w:ascii="Times New Roman" w:hAnsi="Times New Roman" w:cs="Times New Roman"/>
          <w:sz w:val="24"/>
          <w:szCs w:val="24"/>
        </w:rPr>
      </w:pPr>
    </w:p>
    <w:p w:rsidR="007C4C47" w:rsidRDefault="007C4C47" w:rsidP="0087059D">
      <w:pPr>
        <w:pStyle w:val="ae"/>
        <w:tabs>
          <w:tab w:val="num" w:pos="1440"/>
        </w:tabs>
        <w:rPr>
          <w:rFonts w:ascii="Times New Roman" w:hAnsi="Times New Roman" w:cs="Times New Roman"/>
          <w:sz w:val="24"/>
          <w:szCs w:val="24"/>
        </w:rPr>
      </w:pPr>
    </w:p>
    <w:p w:rsidR="00552391" w:rsidRDefault="00552391" w:rsidP="0087059D">
      <w:pPr>
        <w:pStyle w:val="ae"/>
        <w:tabs>
          <w:tab w:val="num" w:pos="1440"/>
        </w:tabs>
        <w:rPr>
          <w:rFonts w:ascii="Times New Roman" w:hAnsi="Times New Roman" w:cs="Times New Roman"/>
          <w:sz w:val="24"/>
          <w:szCs w:val="24"/>
        </w:rPr>
      </w:pPr>
    </w:p>
    <w:p w:rsidR="007C4C47" w:rsidRPr="00E064C8" w:rsidRDefault="007C4C47" w:rsidP="007C4C47">
      <w:pPr>
        <w:pStyle w:val="ae"/>
        <w:tabs>
          <w:tab w:val="num" w:pos="1440"/>
        </w:tabs>
        <w:jc w:val="right"/>
        <w:rPr>
          <w:rFonts w:ascii="Times New Roman" w:hAnsi="Times New Roman" w:cs="Times New Roman"/>
          <w:i/>
          <w:sz w:val="24"/>
          <w:szCs w:val="24"/>
        </w:rPr>
      </w:pPr>
      <w:r w:rsidRPr="00E064C8">
        <w:rPr>
          <w:rFonts w:ascii="Times New Roman" w:hAnsi="Times New Roman" w:cs="Times New Roman"/>
          <w:i/>
          <w:sz w:val="24"/>
          <w:szCs w:val="24"/>
        </w:rPr>
        <w:lastRenderedPageBreak/>
        <w:t>Приложение № 3</w:t>
      </w:r>
    </w:p>
    <w:p w:rsidR="007C4C47" w:rsidRPr="00E064C8" w:rsidRDefault="007C4C47" w:rsidP="007C4C47">
      <w:pPr>
        <w:pStyle w:val="ae"/>
        <w:tabs>
          <w:tab w:val="num" w:pos="1440"/>
        </w:tabs>
        <w:jc w:val="right"/>
        <w:rPr>
          <w:rFonts w:ascii="Times New Roman" w:hAnsi="Times New Roman" w:cs="Times New Roman"/>
          <w:i/>
          <w:sz w:val="24"/>
          <w:szCs w:val="24"/>
        </w:rPr>
      </w:pPr>
      <w:r w:rsidRPr="00E064C8">
        <w:rPr>
          <w:rFonts w:ascii="Times New Roman" w:hAnsi="Times New Roman" w:cs="Times New Roman"/>
          <w:i/>
          <w:sz w:val="24"/>
          <w:szCs w:val="24"/>
        </w:rPr>
        <w:t xml:space="preserve">к договору управления  многоквартирным домом </w:t>
      </w:r>
    </w:p>
    <w:p w:rsidR="007C4C47" w:rsidRPr="00E064C8" w:rsidRDefault="00EE14F8" w:rsidP="007C4C47">
      <w:pPr>
        <w:pStyle w:val="ae"/>
        <w:tabs>
          <w:tab w:val="num" w:pos="1440"/>
        </w:tabs>
        <w:jc w:val="right"/>
        <w:rPr>
          <w:rFonts w:ascii="Times New Roman" w:hAnsi="Times New Roman" w:cs="Times New Roman"/>
          <w:i/>
          <w:sz w:val="24"/>
          <w:szCs w:val="24"/>
        </w:rPr>
      </w:pPr>
      <w:r>
        <w:rPr>
          <w:rFonts w:ascii="Times New Roman" w:hAnsi="Times New Roman" w:cs="Times New Roman"/>
          <w:i/>
          <w:sz w:val="24"/>
          <w:szCs w:val="24"/>
        </w:rPr>
        <w:t>от  «__»_____201</w:t>
      </w:r>
      <w:r w:rsidR="007C4C47" w:rsidRPr="00E064C8">
        <w:rPr>
          <w:rFonts w:ascii="Times New Roman" w:hAnsi="Times New Roman" w:cs="Times New Roman"/>
          <w:i/>
          <w:sz w:val="24"/>
          <w:szCs w:val="24"/>
        </w:rPr>
        <w:t>__г. №________</w:t>
      </w:r>
    </w:p>
    <w:p w:rsidR="007C4C47" w:rsidRPr="007C4C47" w:rsidRDefault="007C4C47" w:rsidP="007C4C47">
      <w:pPr>
        <w:jc w:val="right"/>
        <w:rPr>
          <w:b/>
          <w:bCs/>
          <w:sz w:val="24"/>
          <w:szCs w:val="24"/>
        </w:rPr>
      </w:pPr>
    </w:p>
    <w:p w:rsidR="007C4C47" w:rsidRPr="007C4C47" w:rsidRDefault="007C4C47" w:rsidP="007C4C47">
      <w:pPr>
        <w:jc w:val="both"/>
        <w:rPr>
          <w:bCs/>
          <w:sz w:val="24"/>
          <w:szCs w:val="24"/>
        </w:rPr>
      </w:pPr>
    </w:p>
    <w:p w:rsidR="007C4C47" w:rsidRPr="007C4C47" w:rsidRDefault="007C4C47" w:rsidP="007C4C47">
      <w:pPr>
        <w:pStyle w:val="Heading"/>
        <w:jc w:val="center"/>
        <w:rPr>
          <w:rFonts w:ascii="Times New Roman" w:hAnsi="Times New Roman" w:cs="Times New Roman"/>
          <w:sz w:val="24"/>
          <w:szCs w:val="24"/>
        </w:rPr>
      </w:pPr>
      <w:r w:rsidRPr="007C4C47">
        <w:rPr>
          <w:rFonts w:ascii="Times New Roman" w:hAnsi="Times New Roman" w:cs="Times New Roman"/>
          <w:sz w:val="24"/>
          <w:szCs w:val="24"/>
        </w:rPr>
        <w:t xml:space="preserve">Перечень работ по текущему ремонту общего имущества </w:t>
      </w:r>
    </w:p>
    <w:p w:rsidR="007C4C47" w:rsidRPr="007C4C47" w:rsidRDefault="007C4C47" w:rsidP="007C4C47">
      <w:pPr>
        <w:pStyle w:val="Heading"/>
        <w:jc w:val="center"/>
        <w:rPr>
          <w:rFonts w:ascii="Times New Roman" w:hAnsi="Times New Roman" w:cs="Times New Roman"/>
          <w:sz w:val="24"/>
          <w:szCs w:val="24"/>
        </w:rPr>
      </w:pPr>
      <w:r w:rsidRPr="007C4C47">
        <w:rPr>
          <w:rFonts w:ascii="Times New Roman" w:hAnsi="Times New Roman" w:cs="Times New Roman"/>
          <w:sz w:val="24"/>
          <w:szCs w:val="24"/>
        </w:rPr>
        <w:t>в многоквартирном доме №________ по ул.</w:t>
      </w:r>
      <w:r w:rsidR="00437A94">
        <w:rPr>
          <w:rFonts w:ascii="Times New Roman" w:hAnsi="Times New Roman" w:cs="Times New Roman"/>
          <w:sz w:val="24"/>
          <w:szCs w:val="24"/>
        </w:rPr>
        <w:t>Автодорожная, 25</w:t>
      </w:r>
      <w:r w:rsidR="004B439B">
        <w:rPr>
          <w:rFonts w:ascii="Times New Roman" w:hAnsi="Times New Roman" w:cs="Times New Roman"/>
          <w:sz w:val="24"/>
          <w:szCs w:val="24"/>
        </w:rPr>
        <w:t xml:space="preserve"> г. Полысаево</w:t>
      </w:r>
    </w:p>
    <w:p w:rsidR="007C4C47" w:rsidRPr="007C4C47" w:rsidRDefault="007C4C47" w:rsidP="007C4C47">
      <w:pPr>
        <w:rPr>
          <w:sz w:val="24"/>
          <w:szCs w:val="24"/>
        </w:rPr>
      </w:pPr>
    </w:p>
    <w:tbl>
      <w:tblPr>
        <w:tblW w:w="9525" w:type="dxa"/>
        <w:tblInd w:w="60" w:type="dxa"/>
        <w:tblLayout w:type="fixed"/>
        <w:tblCellMar>
          <w:left w:w="45" w:type="dxa"/>
          <w:right w:w="45" w:type="dxa"/>
        </w:tblCellMar>
        <w:tblLook w:val="0000"/>
      </w:tblPr>
      <w:tblGrid>
        <w:gridCol w:w="630"/>
        <w:gridCol w:w="2415"/>
        <w:gridCol w:w="1260"/>
        <w:gridCol w:w="1320"/>
        <w:gridCol w:w="1490"/>
        <w:gridCol w:w="2410"/>
      </w:tblGrid>
      <w:tr w:rsidR="007C4C47" w:rsidRPr="007C4C47">
        <w:trPr>
          <w:hidden/>
        </w:trPr>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vanish/>
                <w:color w:val="000000"/>
                <w:sz w:val="24"/>
                <w:szCs w:val="24"/>
              </w:rPr>
              <w:t>#G0</w:t>
            </w:r>
            <w:r w:rsidRPr="007C4C47">
              <w:rPr>
                <w:color w:val="000000"/>
                <w:sz w:val="24"/>
                <w:szCs w:val="24"/>
              </w:rPr>
              <w:t xml:space="preserve">№ п/п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Наименование работ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Дата начала и завершения работ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Стоимость работ в год</w:t>
            </w:r>
          </w:p>
          <w:p w:rsidR="007C4C47" w:rsidRPr="007C4C47" w:rsidRDefault="007C4C47" w:rsidP="007C4C47">
            <w:pPr>
              <w:jc w:val="center"/>
              <w:rPr>
                <w:color w:val="000000"/>
                <w:sz w:val="24"/>
                <w:szCs w:val="24"/>
              </w:rPr>
            </w:pPr>
            <w:r w:rsidRPr="007C4C47">
              <w:rPr>
                <w:color w:val="000000"/>
                <w:sz w:val="24"/>
                <w:szCs w:val="24"/>
              </w:rPr>
              <w:t xml:space="preserve">(руб.)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Гарантийный срок на выполненные работы (лет)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Отметка о включении в состав работ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  </w:t>
            </w:r>
          </w:p>
        </w:tc>
        <w:tc>
          <w:tcPr>
            <w:tcW w:w="8895" w:type="dxa"/>
            <w:gridSpan w:val="5"/>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Фундаменты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1.1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1.2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1.3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2  </w:t>
            </w:r>
          </w:p>
        </w:tc>
        <w:tc>
          <w:tcPr>
            <w:tcW w:w="8895" w:type="dxa"/>
            <w:gridSpan w:val="5"/>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Стены и перегородки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2.1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В подвалах, на технических этажах, чердаках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2.1.1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2.1.2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2.1.3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2.2.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Внешние части Многоквартирного дома, включая межпанельные швы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2.2.1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2.2.2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2.2.3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2.3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В подъездах и иных помещениях общего пользования, мусорные камеры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2.3.1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2.3.2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2.3.3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3  </w:t>
            </w:r>
          </w:p>
        </w:tc>
        <w:tc>
          <w:tcPr>
            <w:tcW w:w="8895" w:type="dxa"/>
            <w:gridSpan w:val="5"/>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Стволы мусоропроводов</w:t>
            </w:r>
            <w:r w:rsidR="00F254B8">
              <w:rPr>
                <w:color w:val="000000"/>
                <w:sz w:val="24"/>
                <w:szCs w:val="24"/>
              </w:rPr>
              <w:t>,</w:t>
            </w:r>
            <w:r w:rsidRPr="007C4C47">
              <w:rPr>
                <w:color w:val="000000"/>
                <w:sz w:val="24"/>
                <w:szCs w:val="24"/>
              </w:rPr>
              <w:t xml:space="preserve"> закрывающие устройства на мусорных камерах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3.1.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3.2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3.3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4  </w:t>
            </w:r>
          </w:p>
        </w:tc>
        <w:tc>
          <w:tcPr>
            <w:tcW w:w="8895" w:type="dxa"/>
            <w:gridSpan w:val="5"/>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Балконы, козырьки, лоджии и эркеры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4.1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4.2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4.3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5  </w:t>
            </w:r>
          </w:p>
        </w:tc>
        <w:tc>
          <w:tcPr>
            <w:tcW w:w="8895" w:type="dxa"/>
            <w:gridSpan w:val="5"/>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Перекрытия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5.1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5.2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5.3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6  </w:t>
            </w:r>
          </w:p>
        </w:tc>
        <w:tc>
          <w:tcPr>
            <w:tcW w:w="8895" w:type="dxa"/>
            <w:gridSpan w:val="5"/>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Полы в помещениях общего пользования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6.1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lastRenderedPageBreak/>
              <w:t xml:space="preserve">6.2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6.3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7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Крыши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7.1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7.2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7.3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8 </w:t>
            </w:r>
          </w:p>
        </w:tc>
        <w:tc>
          <w:tcPr>
            <w:tcW w:w="8895" w:type="dxa"/>
            <w:gridSpan w:val="5"/>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Водоотводящие устройства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8.1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8.2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8.3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9 </w:t>
            </w:r>
          </w:p>
        </w:tc>
        <w:tc>
          <w:tcPr>
            <w:tcW w:w="8895" w:type="dxa"/>
            <w:gridSpan w:val="5"/>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Окна, двери в помещениях общего пользования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9.1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9.2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9.3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10 </w:t>
            </w:r>
          </w:p>
        </w:tc>
        <w:tc>
          <w:tcPr>
            <w:tcW w:w="8895" w:type="dxa"/>
            <w:gridSpan w:val="5"/>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Лестницы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10.1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10.2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10.3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11 </w:t>
            </w:r>
          </w:p>
        </w:tc>
        <w:tc>
          <w:tcPr>
            <w:tcW w:w="8895" w:type="dxa"/>
            <w:gridSpan w:val="5"/>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Печи, котлы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11.1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11.2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11.3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12 </w:t>
            </w:r>
          </w:p>
        </w:tc>
        <w:tc>
          <w:tcPr>
            <w:tcW w:w="8895" w:type="dxa"/>
            <w:gridSpan w:val="5"/>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Системы холодного водоснабжения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12.1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12.2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12.3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13 </w:t>
            </w:r>
          </w:p>
        </w:tc>
        <w:tc>
          <w:tcPr>
            <w:tcW w:w="8895" w:type="dxa"/>
            <w:gridSpan w:val="5"/>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Системы горячего водоснабжения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13.1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13.2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13.3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14 </w:t>
            </w:r>
          </w:p>
        </w:tc>
        <w:tc>
          <w:tcPr>
            <w:tcW w:w="8895" w:type="dxa"/>
            <w:gridSpan w:val="5"/>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Канализация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14.1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14.2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14.3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15 </w:t>
            </w:r>
          </w:p>
        </w:tc>
        <w:tc>
          <w:tcPr>
            <w:tcW w:w="8895" w:type="dxa"/>
            <w:gridSpan w:val="5"/>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Системы газоснабжения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15.1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15.2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15.3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16 </w:t>
            </w:r>
          </w:p>
        </w:tc>
        <w:tc>
          <w:tcPr>
            <w:tcW w:w="8895" w:type="dxa"/>
            <w:gridSpan w:val="5"/>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Система электроснабжения,  освещение помещений общего пользования и земельного участка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16.1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16.2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16.3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17 </w:t>
            </w:r>
          </w:p>
        </w:tc>
        <w:tc>
          <w:tcPr>
            <w:tcW w:w="8895" w:type="dxa"/>
            <w:gridSpan w:val="5"/>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Системы теплоснабжения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17.1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17.2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17.3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18 </w:t>
            </w:r>
          </w:p>
        </w:tc>
        <w:tc>
          <w:tcPr>
            <w:tcW w:w="8895" w:type="dxa"/>
            <w:gridSpan w:val="5"/>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Системы вентиляции, дымоудаления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18.1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18.2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18.3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19 </w:t>
            </w:r>
          </w:p>
        </w:tc>
        <w:tc>
          <w:tcPr>
            <w:tcW w:w="8895" w:type="dxa"/>
            <w:gridSpan w:val="5"/>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Лифты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19.1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19.2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lastRenderedPageBreak/>
              <w:t xml:space="preserve">19.3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20 </w:t>
            </w:r>
          </w:p>
        </w:tc>
        <w:tc>
          <w:tcPr>
            <w:tcW w:w="8895" w:type="dxa"/>
            <w:gridSpan w:val="5"/>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Антенна, сети радио-, телефонные, иные коммуникационные сети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20.1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20.2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20.3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21 </w:t>
            </w:r>
          </w:p>
        </w:tc>
        <w:tc>
          <w:tcPr>
            <w:tcW w:w="8895" w:type="dxa"/>
            <w:gridSpan w:val="5"/>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Объекты внешнего благоустройства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21.1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21.2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63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21.3  </w:t>
            </w:r>
          </w:p>
        </w:tc>
        <w:tc>
          <w:tcPr>
            <w:tcW w:w="24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3045" w:type="dxa"/>
            <w:gridSpan w:val="2"/>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ИТОГО:   </w:t>
            </w:r>
          </w:p>
        </w:tc>
        <w:tc>
          <w:tcPr>
            <w:tcW w:w="126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32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41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tc>
          <w:tcPr>
            <w:tcW w:w="9525" w:type="dxa"/>
            <w:gridSpan w:val="6"/>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ИТОГО на 1 </w:t>
            </w:r>
            <w:r w:rsidR="00641E76">
              <w:rPr>
                <w:noProof/>
                <w:color w:val="000000"/>
                <w:sz w:val="24"/>
                <w:szCs w:val="24"/>
              </w:rPr>
              <w:drawing>
                <wp:inline distT="0" distB="0" distL="0" distR="0">
                  <wp:extent cx="218440" cy="1981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18440" cy="198120"/>
                          </a:xfrm>
                          <a:prstGeom prst="rect">
                            <a:avLst/>
                          </a:prstGeom>
                          <a:noFill/>
                          <a:ln w="9525">
                            <a:noFill/>
                            <a:miter lim="800000"/>
                            <a:headEnd/>
                            <a:tailEnd/>
                          </a:ln>
                        </pic:spPr>
                      </pic:pic>
                    </a:graphicData>
                  </a:graphic>
                </wp:inline>
              </w:drawing>
            </w:r>
            <w:r w:rsidRPr="007C4C47">
              <w:rPr>
                <w:color w:val="000000"/>
                <w:sz w:val="24"/>
                <w:szCs w:val="24"/>
              </w:rPr>
              <w:t xml:space="preserve"> общей площади (pyб./</w:t>
            </w:r>
            <w:r w:rsidR="00641E76">
              <w:rPr>
                <w:noProof/>
                <w:color w:val="000000"/>
                <w:sz w:val="24"/>
                <w:szCs w:val="24"/>
              </w:rPr>
              <w:drawing>
                <wp:inline distT="0" distB="0" distL="0" distR="0">
                  <wp:extent cx="218440" cy="1981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218440" cy="198120"/>
                          </a:xfrm>
                          <a:prstGeom prst="rect">
                            <a:avLst/>
                          </a:prstGeom>
                          <a:noFill/>
                          <a:ln w="9525">
                            <a:noFill/>
                            <a:miter lim="800000"/>
                            <a:headEnd/>
                            <a:tailEnd/>
                          </a:ln>
                        </pic:spPr>
                      </pic:pic>
                    </a:graphicData>
                  </a:graphic>
                </wp:inline>
              </w:drawing>
            </w:r>
            <w:r w:rsidRPr="007C4C47">
              <w:rPr>
                <w:color w:val="000000"/>
                <w:sz w:val="24"/>
                <w:szCs w:val="24"/>
              </w:rPr>
              <w:t xml:space="preserve"> в месяц)   </w:t>
            </w:r>
          </w:p>
        </w:tc>
      </w:tr>
    </w:tbl>
    <w:p w:rsidR="007C4C47" w:rsidRPr="007C4C47" w:rsidRDefault="007C4C47" w:rsidP="007C4C47">
      <w:pPr>
        <w:ind w:firstLine="135"/>
        <w:jc w:val="both"/>
        <w:rPr>
          <w:color w:val="000000"/>
          <w:sz w:val="24"/>
          <w:szCs w:val="24"/>
        </w:rPr>
      </w:pPr>
    </w:p>
    <w:p w:rsidR="007C4C47" w:rsidRPr="007C4C47" w:rsidRDefault="007C4C47" w:rsidP="007C4C47">
      <w:pPr>
        <w:ind w:firstLine="225"/>
        <w:jc w:val="both"/>
        <w:rPr>
          <w:color w:val="000000"/>
          <w:sz w:val="24"/>
          <w:szCs w:val="24"/>
        </w:rPr>
      </w:pPr>
      <w:r w:rsidRPr="007C4C47">
        <w:rPr>
          <w:color w:val="000000"/>
          <w:sz w:val="24"/>
          <w:szCs w:val="24"/>
        </w:rPr>
        <w:t xml:space="preserve">Примечание: Таблица Приложения заполняется Управляющей организацией с учетом технического состояния, конструктивных особенностей Многоквартирного дома, размеров финансирования собственниками. Таблица должна быть заполнена в соответствии с требованиями действующих технических регламентов, стандартов, правил и норм, государственных санитарно-эпидемиологических правил и нормативов, гигиенических нормативов, иных правовых актов. </w:t>
      </w:r>
    </w:p>
    <w:p w:rsidR="007C4C47" w:rsidRPr="007C4C47" w:rsidRDefault="007C4C47" w:rsidP="007C4C47">
      <w:pPr>
        <w:rPr>
          <w:color w:val="000000"/>
          <w:sz w:val="24"/>
          <w:szCs w:val="24"/>
        </w:rPr>
      </w:pPr>
    </w:p>
    <w:p w:rsidR="007C4C47" w:rsidRPr="007C4C47" w:rsidRDefault="007C4C47" w:rsidP="007C4C47">
      <w:pPr>
        <w:rPr>
          <w:color w:val="000000"/>
          <w:sz w:val="24"/>
          <w:szCs w:val="24"/>
        </w:rPr>
      </w:pPr>
      <w:r w:rsidRPr="007C4C47">
        <w:rPr>
          <w:color w:val="000000"/>
          <w:sz w:val="24"/>
          <w:szCs w:val="24"/>
        </w:rPr>
        <w:t>Управляющая организация                                    Собственник</w:t>
      </w:r>
    </w:p>
    <w:p w:rsidR="007C4C47" w:rsidRPr="007C4C47" w:rsidRDefault="007C4C47" w:rsidP="007C4C47">
      <w:pPr>
        <w:rPr>
          <w:color w:val="000000"/>
          <w:sz w:val="24"/>
          <w:szCs w:val="24"/>
        </w:rPr>
      </w:pPr>
      <w:r w:rsidRPr="007C4C47">
        <w:rPr>
          <w:color w:val="000000"/>
          <w:sz w:val="24"/>
          <w:szCs w:val="24"/>
        </w:rPr>
        <w:t>_____________________/________/                       __________________/_______/</w:t>
      </w:r>
    </w:p>
    <w:p w:rsidR="007C4C47" w:rsidRPr="007C4C47" w:rsidRDefault="007C4C47" w:rsidP="007C4C47">
      <w:pPr>
        <w:rPr>
          <w:color w:val="000000"/>
          <w:sz w:val="24"/>
          <w:szCs w:val="24"/>
        </w:rPr>
      </w:pPr>
      <w:r w:rsidRPr="007C4C47">
        <w:rPr>
          <w:color w:val="000000"/>
          <w:sz w:val="24"/>
          <w:szCs w:val="24"/>
        </w:rPr>
        <w:t xml:space="preserve">                         М.П.</w:t>
      </w:r>
    </w:p>
    <w:p w:rsidR="007C4C47" w:rsidRPr="007C4C47" w:rsidRDefault="007C4C47" w:rsidP="007C4C47">
      <w:pPr>
        <w:rPr>
          <w:color w:val="000000"/>
          <w:sz w:val="24"/>
          <w:szCs w:val="24"/>
        </w:rPr>
      </w:pPr>
      <w:r w:rsidRPr="007C4C47">
        <w:rPr>
          <w:color w:val="000000"/>
          <w:sz w:val="24"/>
          <w:szCs w:val="24"/>
        </w:rPr>
        <w:t xml:space="preserve">    </w:t>
      </w: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rPr>
          <w:sz w:val="24"/>
          <w:szCs w:val="24"/>
        </w:rPr>
      </w:pPr>
    </w:p>
    <w:p w:rsidR="0087059D" w:rsidRDefault="0087059D" w:rsidP="007C4C47">
      <w:pPr>
        <w:rPr>
          <w:sz w:val="24"/>
          <w:szCs w:val="24"/>
        </w:rPr>
      </w:pPr>
    </w:p>
    <w:p w:rsidR="0099682B" w:rsidRDefault="0099682B" w:rsidP="007C4C47">
      <w:pPr>
        <w:rPr>
          <w:sz w:val="24"/>
          <w:szCs w:val="24"/>
        </w:rPr>
      </w:pPr>
    </w:p>
    <w:p w:rsidR="0099682B" w:rsidRDefault="0099682B" w:rsidP="007C4C47">
      <w:pPr>
        <w:rPr>
          <w:sz w:val="24"/>
          <w:szCs w:val="24"/>
        </w:rPr>
      </w:pPr>
    </w:p>
    <w:p w:rsidR="0099682B" w:rsidRDefault="0099682B" w:rsidP="007C4C47">
      <w:pPr>
        <w:rPr>
          <w:sz w:val="24"/>
          <w:szCs w:val="24"/>
        </w:rPr>
      </w:pPr>
    </w:p>
    <w:p w:rsidR="0099682B" w:rsidRDefault="0099682B" w:rsidP="007C4C47">
      <w:pPr>
        <w:rPr>
          <w:sz w:val="24"/>
          <w:szCs w:val="24"/>
        </w:rPr>
      </w:pPr>
    </w:p>
    <w:p w:rsidR="007C4C47" w:rsidRPr="00E064C8" w:rsidRDefault="007C4C47" w:rsidP="007C4C47">
      <w:pPr>
        <w:pStyle w:val="ae"/>
        <w:tabs>
          <w:tab w:val="num" w:pos="1440"/>
        </w:tabs>
        <w:jc w:val="right"/>
        <w:rPr>
          <w:rFonts w:ascii="Times New Roman" w:hAnsi="Times New Roman" w:cs="Times New Roman"/>
          <w:i/>
          <w:sz w:val="24"/>
          <w:szCs w:val="24"/>
        </w:rPr>
      </w:pPr>
      <w:r w:rsidRPr="00E064C8">
        <w:rPr>
          <w:rFonts w:ascii="Times New Roman" w:hAnsi="Times New Roman" w:cs="Times New Roman"/>
          <w:i/>
          <w:sz w:val="24"/>
          <w:szCs w:val="24"/>
        </w:rPr>
        <w:lastRenderedPageBreak/>
        <w:t>Приложение № 4</w:t>
      </w:r>
    </w:p>
    <w:p w:rsidR="007C4C47" w:rsidRPr="00E064C8" w:rsidRDefault="007C4C47" w:rsidP="007C4C47">
      <w:pPr>
        <w:pStyle w:val="ae"/>
        <w:tabs>
          <w:tab w:val="num" w:pos="1440"/>
        </w:tabs>
        <w:jc w:val="right"/>
        <w:rPr>
          <w:rFonts w:ascii="Times New Roman" w:hAnsi="Times New Roman" w:cs="Times New Roman"/>
          <w:i/>
          <w:sz w:val="24"/>
          <w:szCs w:val="24"/>
        </w:rPr>
      </w:pPr>
      <w:r w:rsidRPr="00E064C8">
        <w:rPr>
          <w:rFonts w:ascii="Times New Roman" w:hAnsi="Times New Roman" w:cs="Times New Roman"/>
          <w:i/>
          <w:sz w:val="24"/>
          <w:szCs w:val="24"/>
        </w:rPr>
        <w:t xml:space="preserve">к договору управления  многоквартирным домом </w:t>
      </w:r>
    </w:p>
    <w:p w:rsidR="007C4C47" w:rsidRPr="00E064C8" w:rsidRDefault="0099682B" w:rsidP="007C4C47">
      <w:pPr>
        <w:pStyle w:val="ae"/>
        <w:tabs>
          <w:tab w:val="num" w:pos="1440"/>
        </w:tabs>
        <w:jc w:val="right"/>
        <w:rPr>
          <w:rFonts w:ascii="Times New Roman" w:hAnsi="Times New Roman" w:cs="Times New Roman"/>
          <w:i/>
          <w:sz w:val="24"/>
          <w:szCs w:val="24"/>
        </w:rPr>
      </w:pPr>
      <w:r>
        <w:rPr>
          <w:rFonts w:ascii="Times New Roman" w:hAnsi="Times New Roman" w:cs="Times New Roman"/>
          <w:i/>
          <w:sz w:val="24"/>
          <w:szCs w:val="24"/>
        </w:rPr>
        <w:t>от  «__»_____20_</w:t>
      </w:r>
      <w:r w:rsidR="007C4C47" w:rsidRPr="00E064C8">
        <w:rPr>
          <w:rFonts w:ascii="Times New Roman" w:hAnsi="Times New Roman" w:cs="Times New Roman"/>
          <w:i/>
          <w:sz w:val="24"/>
          <w:szCs w:val="24"/>
        </w:rPr>
        <w:t>__г. №________</w:t>
      </w:r>
    </w:p>
    <w:p w:rsidR="007C4C47" w:rsidRPr="007C4C47" w:rsidRDefault="007C4C47" w:rsidP="007C4C47">
      <w:pPr>
        <w:jc w:val="right"/>
        <w:rPr>
          <w:b/>
          <w:bCs/>
          <w:sz w:val="24"/>
          <w:szCs w:val="24"/>
        </w:rPr>
      </w:pPr>
    </w:p>
    <w:p w:rsidR="007C4C47" w:rsidRPr="007C4C47" w:rsidRDefault="007C4C47" w:rsidP="007C4C47">
      <w:pPr>
        <w:pStyle w:val="Heading"/>
        <w:jc w:val="center"/>
        <w:rPr>
          <w:rFonts w:ascii="Times New Roman" w:hAnsi="Times New Roman" w:cs="Times New Roman"/>
          <w:color w:val="000000"/>
          <w:sz w:val="24"/>
          <w:szCs w:val="24"/>
        </w:rPr>
      </w:pPr>
      <w:r w:rsidRPr="007C4C47">
        <w:rPr>
          <w:rFonts w:ascii="Times New Roman" w:hAnsi="Times New Roman" w:cs="Times New Roman"/>
          <w:color w:val="000000"/>
          <w:sz w:val="24"/>
          <w:szCs w:val="24"/>
        </w:rPr>
        <w:t xml:space="preserve">Сведения о доле собственника в многоквартирном доме </w:t>
      </w:r>
    </w:p>
    <w:p w:rsidR="007C4C47" w:rsidRPr="007C4C47" w:rsidRDefault="004B439B" w:rsidP="007C4C47">
      <w:pPr>
        <w:pStyle w:val="Heading"/>
        <w:jc w:val="center"/>
        <w:rPr>
          <w:rFonts w:ascii="Times New Roman" w:hAnsi="Times New Roman" w:cs="Times New Roman"/>
          <w:color w:val="000000"/>
          <w:sz w:val="24"/>
          <w:szCs w:val="24"/>
        </w:rPr>
      </w:pPr>
      <w:r>
        <w:rPr>
          <w:rFonts w:ascii="Times New Roman" w:hAnsi="Times New Roman" w:cs="Times New Roman"/>
          <w:sz w:val="24"/>
          <w:szCs w:val="24"/>
        </w:rPr>
        <w:t>№________ по ул.</w:t>
      </w:r>
      <w:r w:rsidR="00437A94">
        <w:rPr>
          <w:rFonts w:ascii="Times New Roman" w:hAnsi="Times New Roman" w:cs="Times New Roman"/>
          <w:sz w:val="24"/>
          <w:szCs w:val="24"/>
        </w:rPr>
        <w:t>Автодорожная,25</w:t>
      </w:r>
      <w:r>
        <w:rPr>
          <w:rFonts w:ascii="Times New Roman" w:hAnsi="Times New Roman" w:cs="Times New Roman"/>
          <w:sz w:val="24"/>
          <w:szCs w:val="24"/>
        </w:rPr>
        <w:t xml:space="preserve"> г.Полысаево</w:t>
      </w:r>
    </w:p>
    <w:p w:rsidR="007C4C47" w:rsidRPr="007C4C47" w:rsidRDefault="007C4C47" w:rsidP="007C4C47">
      <w:pPr>
        <w:rPr>
          <w:color w:val="000000"/>
          <w:sz w:val="24"/>
          <w:szCs w:val="24"/>
        </w:rPr>
      </w:pPr>
    </w:p>
    <w:tbl>
      <w:tblPr>
        <w:tblW w:w="0" w:type="auto"/>
        <w:tblInd w:w="45" w:type="dxa"/>
        <w:tblLayout w:type="fixed"/>
        <w:tblCellMar>
          <w:left w:w="45" w:type="dxa"/>
          <w:right w:w="45" w:type="dxa"/>
        </w:tblCellMar>
        <w:tblLook w:val="0000"/>
      </w:tblPr>
      <w:tblGrid>
        <w:gridCol w:w="390"/>
        <w:gridCol w:w="1425"/>
        <w:gridCol w:w="737"/>
        <w:gridCol w:w="1108"/>
        <w:gridCol w:w="1018"/>
        <w:gridCol w:w="2252"/>
        <w:gridCol w:w="2715"/>
      </w:tblGrid>
      <w:tr w:rsidR="007C4C47" w:rsidRPr="007C4C47" w:rsidTr="0099682B">
        <w:tc>
          <w:tcPr>
            <w:tcW w:w="3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w:t>
            </w:r>
            <w:r w:rsidRPr="007C4C47">
              <w:rPr>
                <w:vanish/>
                <w:color w:val="000000"/>
                <w:sz w:val="24"/>
                <w:szCs w:val="24"/>
              </w:rPr>
              <w:t>#G0</w:t>
            </w:r>
          </w:p>
          <w:p w:rsidR="007C4C47" w:rsidRPr="007C4C47" w:rsidRDefault="007C4C47" w:rsidP="007C4C47">
            <w:pPr>
              <w:jc w:val="center"/>
              <w:rPr>
                <w:color w:val="000000"/>
                <w:sz w:val="24"/>
                <w:szCs w:val="24"/>
              </w:rPr>
            </w:pPr>
            <w:r w:rsidRPr="007C4C47">
              <w:rPr>
                <w:color w:val="000000"/>
                <w:sz w:val="24"/>
                <w:szCs w:val="24"/>
              </w:rPr>
              <w:t xml:space="preserve">п/п  </w:t>
            </w:r>
          </w:p>
        </w:tc>
        <w:tc>
          <w:tcPr>
            <w:tcW w:w="142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 квартиры или нежилого помещения по экспликации БТИ  </w:t>
            </w:r>
          </w:p>
        </w:tc>
        <w:tc>
          <w:tcPr>
            <w:tcW w:w="737"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Этаж  </w:t>
            </w:r>
          </w:p>
        </w:tc>
        <w:tc>
          <w:tcPr>
            <w:tcW w:w="1108"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Общая площадь квартиры или нежилого помещения по экспликации БТИ (м.кв.)  </w:t>
            </w:r>
          </w:p>
        </w:tc>
        <w:tc>
          <w:tcPr>
            <w:tcW w:w="1018"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Жилая</w:t>
            </w:r>
          </w:p>
          <w:p w:rsidR="007C4C47" w:rsidRPr="007C4C47" w:rsidRDefault="007C4C47" w:rsidP="007C4C47">
            <w:pPr>
              <w:jc w:val="center"/>
              <w:rPr>
                <w:color w:val="000000"/>
                <w:sz w:val="24"/>
                <w:szCs w:val="24"/>
              </w:rPr>
            </w:pPr>
            <w:r w:rsidRPr="007C4C47">
              <w:rPr>
                <w:color w:val="000000"/>
                <w:sz w:val="24"/>
                <w:szCs w:val="24"/>
              </w:rPr>
              <w:t xml:space="preserve">площадь квартиры (м.кв.)  </w:t>
            </w:r>
          </w:p>
        </w:tc>
        <w:tc>
          <w:tcPr>
            <w:tcW w:w="2252"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Доля собственника в помещении по правоустанавливающему документу (доля, процент, м.кв.)  </w:t>
            </w:r>
          </w:p>
        </w:tc>
        <w:tc>
          <w:tcPr>
            <w:tcW w:w="27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Наименование и реквизиты документа, устанавливающего право собственности (дата и номер свидетельства о праве собственности или дата сделки с недвижимым имуществом до 1998 года на соответствующем документе)  </w:t>
            </w:r>
          </w:p>
        </w:tc>
      </w:tr>
      <w:tr w:rsidR="007C4C47" w:rsidRPr="007C4C47" w:rsidTr="0099682B">
        <w:tc>
          <w:tcPr>
            <w:tcW w:w="3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1  </w:t>
            </w:r>
          </w:p>
        </w:tc>
        <w:tc>
          <w:tcPr>
            <w:tcW w:w="142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2  </w:t>
            </w:r>
          </w:p>
        </w:tc>
        <w:tc>
          <w:tcPr>
            <w:tcW w:w="737"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3  </w:t>
            </w:r>
          </w:p>
        </w:tc>
        <w:tc>
          <w:tcPr>
            <w:tcW w:w="1108"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4  </w:t>
            </w:r>
          </w:p>
        </w:tc>
        <w:tc>
          <w:tcPr>
            <w:tcW w:w="1018"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5  </w:t>
            </w:r>
          </w:p>
        </w:tc>
        <w:tc>
          <w:tcPr>
            <w:tcW w:w="2252"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6  </w:t>
            </w:r>
          </w:p>
        </w:tc>
        <w:tc>
          <w:tcPr>
            <w:tcW w:w="27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jc w:val="center"/>
              <w:rPr>
                <w:color w:val="000000"/>
                <w:sz w:val="24"/>
                <w:szCs w:val="24"/>
              </w:rPr>
            </w:pPr>
            <w:r w:rsidRPr="007C4C47">
              <w:rPr>
                <w:color w:val="000000"/>
                <w:sz w:val="24"/>
                <w:szCs w:val="24"/>
              </w:rPr>
              <w:t xml:space="preserve">7  </w:t>
            </w:r>
          </w:p>
        </w:tc>
      </w:tr>
      <w:tr w:rsidR="007C4C47" w:rsidRPr="007C4C47" w:rsidTr="0099682B">
        <w:tc>
          <w:tcPr>
            <w:tcW w:w="3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2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737"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108"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018"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252"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7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rsidTr="0099682B">
        <w:tc>
          <w:tcPr>
            <w:tcW w:w="3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2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737"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108"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018"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252"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7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rsidTr="0099682B">
        <w:tc>
          <w:tcPr>
            <w:tcW w:w="3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42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737"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108"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1018"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252"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c>
          <w:tcPr>
            <w:tcW w:w="27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color w:val="000000"/>
                <w:sz w:val="24"/>
                <w:szCs w:val="24"/>
              </w:rPr>
              <w:t xml:space="preserve">   </w:t>
            </w:r>
          </w:p>
        </w:tc>
      </w:tr>
      <w:tr w:rsidR="007C4C47" w:rsidRPr="007C4C47" w:rsidTr="0099682B">
        <w:tc>
          <w:tcPr>
            <w:tcW w:w="3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b/>
                <w:bCs/>
                <w:color w:val="000000"/>
                <w:sz w:val="24"/>
                <w:szCs w:val="24"/>
              </w:rPr>
              <w:t xml:space="preserve">  </w:t>
            </w:r>
            <w:r w:rsidRPr="007C4C47">
              <w:rPr>
                <w:color w:val="000000"/>
                <w:sz w:val="24"/>
                <w:szCs w:val="24"/>
              </w:rPr>
              <w:t xml:space="preserve"> </w:t>
            </w:r>
          </w:p>
        </w:tc>
        <w:tc>
          <w:tcPr>
            <w:tcW w:w="142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b/>
                <w:bCs/>
                <w:color w:val="000000"/>
                <w:sz w:val="24"/>
                <w:szCs w:val="24"/>
              </w:rPr>
              <w:t xml:space="preserve">  </w:t>
            </w:r>
            <w:r w:rsidRPr="007C4C47">
              <w:rPr>
                <w:color w:val="000000"/>
                <w:sz w:val="24"/>
                <w:szCs w:val="24"/>
              </w:rPr>
              <w:t xml:space="preserve"> </w:t>
            </w:r>
          </w:p>
        </w:tc>
        <w:tc>
          <w:tcPr>
            <w:tcW w:w="737"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b/>
                <w:bCs/>
                <w:color w:val="000000"/>
                <w:sz w:val="24"/>
                <w:szCs w:val="24"/>
              </w:rPr>
              <w:t xml:space="preserve">  </w:t>
            </w:r>
            <w:r w:rsidRPr="007C4C47">
              <w:rPr>
                <w:color w:val="000000"/>
                <w:sz w:val="24"/>
                <w:szCs w:val="24"/>
              </w:rPr>
              <w:t xml:space="preserve"> </w:t>
            </w:r>
          </w:p>
        </w:tc>
        <w:tc>
          <w:tcPr>
            <w:tcW w:w="1108"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b/>
                <w:bCs/>
                <w:color w:val="000000"/>
                <w:sz w:val="24"/>
                <w:szCs w:val="24"/>
              </w:rPr>
              <w:t xml:space="preserve">  </w:t>
            </w:r>
            <w:r w:rsidRPr="007C4C47">
              <w:rPr>
                <w:color w:val="000000"/>
                <w:sz w:val="24"/>
                <w:szCs w:val="24"/>
              </w:rPr>
              <w:t xml:space="preserve"> </w:t>
            </w:r>
          </w:p>
        </w:tc>
        <w:tc>
          <w:tcPr>
            <w:tcW w:w="1018"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b/>
                <w:bCs/>
                <w:color w:val="000000"/>
                <w:sz w:val="24"/>
                <w:szCs w:val="24"/>
              </w:rPr>
              <w:t xml:space="preserve">  </w:t>
            </w:r>
            <w:r w:rsidRPr="007C4C47">
              <w:rPr>
                <w:color w:val="000000"/>
                <w:sz w:val="24"/>
                <w:szCs w:val="24"/>
              </w:rPr>
              <w:t xml:space="preserve"> </w:t>
            </w:r>
          </w:p>
        </w:tc>
        <w:tc>
          <w:tcPr>
            <w:tcW w:w="2252"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b/>
                <w:bCs/>
                <w:color w:val="000000"/>
                <w:sz w:val="24"/>
                <w:szCs w:val="24"/>
              </w:rPr>
              <w:t xml:space="preserve">  </w:t>
            </w:r>
            <w:r w:rsidRPr="007C4C47">
              <w:rPr>
                <w:color w:val="000000"/>
                <w:sz w:val="24"/>
                <w:szCs w:val="24"/>
              </w:rPr>
              <w:t xml:space="preserve"> </w:t>
            </w:r>
          </w:p>
        </w:tc>
        <w:tc>
          <w:tcPr>
            <w:tcW w:w="27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b/>
                <w:bCs/>
                <w:color w:val="000000"/>
                <w:sz w:val="24"/>
                <w:szCs w:val="24"/>
              </w:rPr>
              <w:t xml:space="preserve">  </w:t>
            </w:r>
            <w:r w:rsidRPr="007C4C47">
              <w:rPr>
                <w:color w:val="000000"/>
                <w:sz w:val="24"/>
                <w:szCs w:val="24"/>
              </w:rPr>
              <w:t xml:space="preserve"> </w:t>
            </w:r>
          </w:p>
        </w:tc>
      </w:tr>
      <w:tr w:rsidR="007C4C47" w:rsidRPr="007C4C47" w:rsidTr="0099682B">
        <w:tc>
          <w:tcPr>
            <w:tcW w:w="390"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b/>
                <w:bCs/>
                <w:color w:val="000000"/>
                <w:sz w:val="24"/>
                <w:szCs w:val="24"/>
              </w:rPr>
              <w:t xml:space="preserve">  </w:t>
            </w:r>
            <w:r w:rsidRPr="007C4C47">
              <w:rPr>
                <w:color w:val="000000"/>
                <w:sz w:val="24"/>
                <w:szCs w:val="24"/>
              </w:rPr>
              <w:t xml:space="preserve"> </w:t>
            </w:r>
          </w:p>
        </w:tc>
        <w:tc>
          <w:tcPr>
            <w:tcW w:w="142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b/>
                <w:bCs/>
                <w:color w:val="000000"/>
                <w:sz w:val="24"/>
                <w:szCs w:val="24"/>
              </w:rPr>
              <w:t xml:space="preserve">  </w:t>
            </w:r>
            <w:r w:rsidRPr="007C4C47">
              <w:rPr>
                <w:color w:val="000000"/>
                <w:sz w:val="24"/>
                <w:szCs w:val="24"/>
              </w:rPr>
              <w:t xml:space="preserve"> </w:t>
            </w:r>
          </w:p>
        </w:tc>
        <w:tc>
          <w:tcPr>
            <w:tcW w:w="737"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b/>
                <w:bCs/>
                <w:color w:val="000000"/>
                <w:sz w:val="24"/>
                <w:szCs w:val="24"/>
              </w:rPr>
              <w:t xml:space="preserve">  </w:t>
            </w:r>
            <w:r w:rsidRPr="007C4C47">
              <w:rPr>
                <w:color w:val="000000"/>
                <w:sz w:val="24"/>
                <w:szCs w:val="24"/>
              </w:rPr>
              <w:t xml:space="preserve"> </w:t>
            </w:r>
          </w:p>
        </w:tc>
        <w:tc>
          <w:tcPr>
            <w:tcW w:w="1108"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b/>
                <w:bCs/>
                <w:color w:val="000000"/>
                <w:sz w:val="24"/>
                <w:szCs w:val="24"/>
              </w:rPr>
              <w:t xml:space="preserve">  </w:t>
            </w:r>
            <w:r w:rsidRPr="007C4C47">
              <w:rPr>
                <w:color w:val="000000"/>
                <w:sz w:val="24"/>
                <w:szCs w:val="24"/>
              </w:rPr>
              <w:t xml:space="preserve"> </w:t>
            </w:r>
          </w:p>
        </w:tc>
        <w:tc>
          <w:tcPr>
            <w:tcW w:w="1018"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b/>
                <w:bCs/>
                <w:color w:val="000000"/>
                <w:sz w:val="24"/>
                <w:szCs w:val="24"/>
              </w:rPr>
              <w:t xml:space="preserve">  </w:t>
            </w:r>
            <w:r w:rsidRPr="007C4C47">
              <w:rPr>
                <w:color w:val="000000"/>
                <w:sz w:val="24"/>
                <w:szCs w:val="24"/>
              </w:rPr>
              <w:t xml:space="preserve"> </w:t>
            </w:r>
          </w:p>
        </w:tc>
        <w:tc>
          <w:tcPr>
            <w:tcW w:w="2252"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b/>
                <w:bCs/>
                <w:color w:val="000000"/>
                <w:sz w:val="24"/>
                <w:szCs w:val="24"/>
              </w:rPr>
              <w:t xml:space="preserve">  </w:t>
            </w:r>
            <w:r w:rsidRPr="007C4C47">
              <w:rPr>
                <w:color w:val="000000"/>
                <w:sz w:val="24"/>
                <w:szCs w:val="24"/>
              </w:rPr>
              <w:t xml:space="preserve"> </w:t>
            </w:r>
          </w:p>
        </w:tc>
        <w:tc>
          <w:tcPr>
            <w:tcW w:w="2715" w:type="dxa"/>
            <w:tcBorders>
              <w:top w:val="single" w:sz="2" w:space="0" w:color="auto"/>
              <w:left w:val="single" w:sz="2" w:space="0" w:color="auto"/>
              <w:bottom w:val="single" w:sz="2" w:space="0" w:color="auto"/>
              <w:right w:val="single" w:sz="2" w:space="0" w:color="auto"/>
            </w:tcBorders>
          </w:tcPr>
          <w:p w:rsidR="007C4C47" w:rsidRPr="007C4C47" w:rsidRDefault="007C4C47" w:rsidP="007C4C47">
            <w:pPr>
              <w:rPr>
                <w:color w:val="000000"/>
                <w:sz w:val="24"/>
                <w:szCs w:val="24"/>
              </w:rPr>
            </w:pPr>
            <w:r w:rsidRPr="007C4C47">
              <w:rPr>
                <w:b/>
                <w:bCs/>
                <w:color w:val="000000"/>
                <w:sz w:val="24"/>
                <w:szCs w:val="24"/>
              </w:rPr>
              <w:t xml:space="preserve">  </w:t>
            </w:r>
            <w:r w:rsidRPr="007C4C47">
              <w:rPr>
                <w:color w:val="000000"/>
                <w:sz w:val="24"/>
                <w:szCs w:val="24"/>
              </w:rPr>
              <w:t xml:space="preserve"> </w:t>
            </w:r>
          </w:p>
        </w:tc>
      </w:tr>
    </w:tbl>
    <w:p w:rsidR="007C4C47" w:rsidRPr="007C4C47" w:rsidRDefault="007C4C47" w:rsidP="007C4C47">
      <w:pPr>
        <w:rPr>
          <w:color w:val="000000"/>
          <w:sz w:val="24"/>
          <w:szCs w:val="24"/>
        </w:rPr>
      </w:pPr>
    </w:p>
    <w:p w:rsidR="007C4C47" w:rsidRPr="007C4C47" w:rsidRDefault="007C4C47" w:rsidP="007C4C47">
      <w:pPr>
        <w:rPr>
          <w:color w:val="000000"/>
          <w:sz w:val="24"/>
          <w:szCs w:val="24"/>
        </w:rPr>
      </w:pPr>
      <w:r w:rsidRPr="007C4C47">
        <w:rPr>
          <w:color w:val="000000"/>
          <w:sz w:val="24"/>
          <w:szCs w:val="24"/>
        </w:rPr>
        <w:t xml:space="preserve">     Управляющая организация                               Собственник  </w:t>
      </w:r>
    </w:p>
    <w:p w:rsidR="007C4C47" w:rsidRPr="007C4C47" w:rsidRDefault="007C4C47" w:rsidP="007C4C47">
      <w:pPr>
        <w:jc w:val="both"/>
        <w:rPr>
          <w:color w:val="000000"/>
          <w:sz w:val="24"/>
          <w:szCs w:val="24"/>
        </w:rPr>
      </w:pPr>
      <w:r w:rsidRPr="007C4C47">
        <w:rPr>
          <w:color w:val="000000"/>
          <w:sz w:val="24"/>
          <w:szCs w:val="24"/>
        </w:rPr>
        <w:t xml:space="preserve">______________________/_____________/    ______________________/_____________/                                   М.П.  </w:t>
      </w:r>
    </w:p>
    <w:p w:rsidR="007C4C47" w:rsidRPr="007C4C47" w:rsidRDefault="007C4C47" w:rsidP="007C4C47">
      <w:pPr>
        <w:rPr>
          <w:sz w:val="24"/>
          <w:szCs w:val="24"/>
        </w:rPr>
      </w:pPr>
    </w:p>
    <w:p w:rsidR="007C4C47" w:rsidRPr="007C4C47" w:rsidRDefault="007C4C47" w:rsidP="007C4C47">
      <w:pPr>
        <w:rPr>
          <w:sz w:val="24"/>
          <w:szCs w:val="24"/>
        </w:rPr>
      </w:pPr>
    </w:p>
    <w:p w:rsidR="007C4C47" w:rsidRDefault="007C4C47" w:rsidP="007C4C47">
      <w:pPr>
        <w:rPr>
          <w:sz w:val="24"/>
          <w:szCs w:val="24"/>
        </w:rPr>
      </w:pPr>
    </w:p>
    <w:p w:rsidR="007C4C47" w:rsidRDefault="007C4C47" w:rsidP="007C4C47">
      <w:pPr>
        <w:rPr>
          <w:sz w:val="24"/>
          <w:szCs w:val="24"/>
        </w:rPr>
      </w:pPr>
    </w:p>
    <w:p w:rsidR="007C4C47" w:rsidRDefault="007C4C47" w:rsidP="007C4C47">
      <w:pPr>
        <w:rPr>
          <w:sz w:val="24"/>
          <w:szCs w:val="24"/>
        </w:rPr>
      </w:pPr>
    </w:p>
    <w:p w:rsidR="007C4C47" w:rsidRDefault="007C4C47" w:rsidP="007C4C47">
      <w:pPr>
        <w:rPr>
          <w:sz w:val="24"/>
          <w:szCs w:val="24"/>
        </w:rPr>
      </w:pPr>
    </w:p>
    <w:p w:rsidR="007C4C47" w:rsidRDefault="007C4C47" w:rsidP="007C4C47">
      <w:pPr>
        <w:rPr>
          <w:sz w:val="24"/>
          <w:szCs w:val="24"/>
        </w:rPr>
      </w:pPr>
    </w:p>
    <w:p w:rsidR="007C4C47" w:rsidRDefault="007C4C47" w:rsidP="007C4C47">
      <w:pPr>
        <w:rPr>
          <w:sz w:val="24"/>
          <w:szCs w:val="24"/>
        </w:rPr>
      </w:pPr>
    </w:p>
    <w:p w:rsidR="007C4C47" w:rsidRDefault="007C4C47" w:rsidP="007C4C47">
      <w:pPr>
        <w:rPr>
          <w:sz w:val="24"/>
          <w:szCs w:val="24"/>
        </w:rPr>
      </w:pPr>
    </w:p>
    <w:p w:rsidR="007C4C47" w:rsidRDefault="007C4C47" w:rsidP="007C4C47">
      <w:pPr>
        <w:rPr>
          <w:sz w:val="24"/>
          <w:szCs w:val="24"/>
        </w:rPr>
      </w:pPr>
    </w:p>
    <w:p w:rsidR="007C4C47" w:rsidRDefault="007C4C47" w:rsidP="007C4C47">
      <w:pPr>
        <w:rPr>
          <w:sz w:val="24"/>
          <w:szCs w:val="24"/>
        </w:rPr>
      </w:pPr>
    </w:p>
    <w:p w:rsidR="007C4C47" w:rsidRDefault="007C4C47" w:rsidP="007C4C47">
      <w:pPr>
        <w:rPr>
          <w:sz w:val="24"/>
          <w:szCs w:val="24"/>
        </w:rPr>
      </w:pPr>
    </w:p>
    <w:p w:rsidR="007C4C47" w:rsidRDefault="007C4C47" w:rsidP="007C4C47">
      <w:pPr>
        <w:rPr>
          <w:sz w:val="24"/>
          <w:szCs w:val="24"/>
        </w:rPr>
      </w:pPr>
    </w:p>
    <w:p w:rsidR="007C4C47" w:rsidRDefault="007C4C47" w:rsidP="007C4C47">
      <w:pPr>
        <w:rPr>
          <w:sz w:val="24"/>
          <w:szCs w:val="24"/>
        </w:rPr>
      </w:pPr>
    </w:p>
    <w:p w:rsidR="007C4C47" w:rsidRDefault="007C4C47" w:rsidP="007C4C47">
      <w:pPr>
        <w:rPr>
          <w:sz w:val="24"/>
          <w:szCs w:val="24"/>
        </w:rPr>
      </w:pPr>
    </w:p>
    <w:p w:rsidR="007C4C47" w:rsidRDefault="007C4C47" w:rsidP="007C4C47">
      <w:pPr>
        <w:rPr>
          <w:sz w:val="24"/>
          <w:szCs w:val="24"/>
        </w:rPr>
      </w:pPr>
    </w:p>
    <w:p w:rsidR="007C4C47" w:rsidRDefault="007C4C47" w:rsidP="007C4C47">
      <w:pPr>
        <w:rPr>
          <w:sz w:val="24"/>
          <w:szCs w:val="24"/>
        </w:rPr>
      </w:pPr>
    </w:p>
    <w:p w:rsidR="007C4C47" w:rsidRDefault="007C4C47" w:rsidP="007C4C47">
      <w:pPr>
        <w:rPr>
          <w:sz w:val="24"/>
          <w:szCs w:val="24"/>
        </w:rPr>
      </w:pPr>
    </w:p>
    <w:p w:rsidR="007C4C47" w:rsidRDefault="007C4C47" w:rsidP="007C4C47">
      <w:pPr>
        <w:rPr>
          <w:sz w:val="24"/>
          <w:szCs w:val="24"/>
        </w:rPr>
      </w:pPr>
    </w:p>
    <w:p w:rsidR="007C4C47" w:rsidRDefault="007C4C47" w:rsidP="007C4C47">
      <w:pPr>
        <w:rPr>
          <w:sz w:val="24"/>
          <w:szCs w:val="24"/>
        </w:rPr>
      </w:pPr>
    </w:p>
    <w:p w:rsidR="007C4C47" w:rsidRDefault="007C4C47" w:rsidP="007C4C47">
      <w:pPr>
        <w:rPr>
          <w:sz w:val="24"/>
          <w:szCs w:val="24"/>
        </w:rPr>
      </w:pPr>
    </w:p>
    <w:p w:rsidR="007C4C47" w:rsidRDefault="007C4C47" w:rsidP="007C4C47">
      <w:pPr>
        <w:rPr>
          <w:sz w:val="24"/>
          <w:szCs w:val="24"/>
        </w:rPr>
      </w:pPr>
    </w:p>
    <w:p w:rsidR="007C4C47" w:rsidRDefault="007C4C47" w:rsidP="007C4C47">
      <w:pPr>
        <w:rPr>
          <w:sz w:val="24"/>
          <w:szCs w:val="24"/>
        </w:rPr>
      </w:pPr>
    </w:p>
    <w:p w:rsidR="007C4C47" w:rsidRDefault="007C4C47" w:rsidP="007C4C47">
      <w:pPr>
        <w:rPr>
          <w:sz w:val="24"/>
          <w:szCs w:val="24"/>
        </w:rPr>
      </w:pPr>
    </w:p>
    <w:p w:rsidR="0099682B" w:rsidRPr="007C4C47" w:rsidRDefault="0099682B" w:rsidP="007C4C47">
      <w:pPr>
        <w:rPr>
          <w:sz w:val="24"/>
          <w:szCs w:val="24"/>
        </w:rPr>
      </w:pPr>
    </w:p>
    <w:p w:rsidR="007C4C47" w:rsidRPr="00E064C8" w:rsidRDefault="007C4C47" w:rsidP="007C4C47">
      <w:pPr>
        <w:pStyle w:val="ae"/>
        <w:tabs>
          <w:tab w:val="num" w:pos="1440"/>
        </w:tabs>
        <w:jc w:val="right"/>
        <w:rPr>
          <w:rFonts w:ascii="Times New Roman" w:hAnsi="Times New Roman" w:cs="Times New Roman"/>
          <w:i/>
          <w:sz w:val="24"/>
          <w:szCs w:val="24"/>
        </w:rPr>
      </w:pPr>
      <w:r w:rsidRPr="00E064C8">
        <w:rPr>
          <w:rFonts w:ascii="Times New Roman" w:hAnsi="Times New Roman" w:cs="Times New Roman"/>
          <w:i/>
          <w:sz w:val="24"/>
          <w:szCs w:val="24"/>
        </w:rPr>
        <w:lastRenderedPageBreak/>
        <w:t>Приложение № 5</w:t>
      </w:r>
    </w:p>
    <w:p w:rsidR="007C4C47" w:rsidRPr="00E064C8" w:rsidRDefault="007C4C47" w:rsidP="007C4C47">
      <w:pPr>
        <w:pStyle w:val="ae"/>
        <w:tabs>
          <w:tab w:val="num" w:pos="1440"/>
        </w:tabs>
        <w:jc w:val="right"/>
        <w:rPr>
          <w:rFonts w:ascii="Times New Roman" w:hAnsi="Times New Roman" w:cs="Times New Roman"/>
          <w:i/>
          <w:sz w:val="24"/>
          <w:szCs w:val="24"/>
        </w:rPr>
      </w:pPr>
      <w:r w:rsidRPr="00E064C8">
        <w:rPr>
          <w:rFonts w:ascii="Times New Roman" w:hAnsi="Times New Roman" w:cs="Times New Roman"/>
          <w:i/>
          <w:sz w:val="24"/>
          <w:szCs w:val="24"/>
        </w:rPr>
        <w:t xml:space="preserve">к договору управления  многоквартирным домом </w:t>
      </w:r>
    </w:p>
    <w:p w:rsidR="007C4C47" w:rsidRPr="00E064C8" w:rsidRDefault="007C4C47" w:rsidP="007C4C47">
      <w:pPr>
        <w:pStyle w:val="ae"/>
        <w:tabs>
          <w:tab w:val="num" w:pos="1440"/>
        </w:tabs>
        <w:jc w:val="right"/>
        <w:rPr>
          <w:rFonts w:ascii="Times New Roman" w:hAnsi="Times New Roman" w:cs="Times New Roman"/>
          <w:i/>
          <w:sz w:val="24"/>
          <w:szCs w:val="24"/>
        </w:rPr>
      </w:pPr>
      <w:r w:rsidRPr="00E064C8">
        <w:rPr>
          <w:rFonts w:ascii="Times New Roman" w:hAnsi="Times New Roman" w:cs="Times New Roman"/>
          <w:i/>
          <w:sz w:val="24"/>
          <w:szCs w:val="24"/>
        </w:rPr>
        <w:t>от  «__»_____200__г. №________</w:t>
      </w:r>
    </w:p>
    <w:p w:rsidR="007C4C47" w:rsidRPr="007C4C47" w:rsidRDefault="007C4C47" w:rsidP="007C4C47">
      <w:pPr>
        <w:rPr>
          <w:sz w:val="24"/>
          <w:szCs w:val="24"/>
        </w:rPr>
      </w:pPr>
    </w:p>
    <w:p w:rsidR="007C4C47" w:rsidRPr="007C4C47" w:rsidRDefault="007C4C47" w:rsidP="007C4C47">
      <w:pPr>
        <w:rPr>
          <w:sz w:val="24"/>
          <w:szCs w:val="24"/>
        </w:rPr>
      </w:pPr>
    </w:p>
    <w:p w:rsidR="007C4C47" w:rsidRPr="007C4C47" w:rsidRDefault="007C4C47" w:rsidP="007C4C47">
      <w:pPr>
        <w:jc w:val="center"/>
        <w:rPr>
          <w:b/>
          <w:sz w:val="24"/>
          <w:szCs w:val="24"/>
        </w:rPr>
      </w:pPr>
      <w:r w:rsidRPr="007C4C47">
        <w:rPr>
          <w:b/>
          <w:sz w:val="24"/>
          <w:szCs w:val="24"/>
        </w:rPr>
        <w:t>Информация об Управляющей организации</w:t>
      </w:r>
    </w:p>
    <w:p w:rsidR="007C4C47" w:rsidRPr="007C4C47" w:rsidRDefault="007C4C47" w:rsidP="007C4C47">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4705"/>
      </w:tblGrid>
      <w:tr w:rsidR="007C4C47" w:rsidRPr="002A4A6F" w:rsidTr="002A4A6F">
        <w:tc>
          <w:tcPr>
            <w:tcW w:w="5148" w:type="dxa"/>
          </w:tcPr>
          <w:p w:rsidR="007C4C47" w:rsidRPr="002A4A6F" w:rsidRDefault="007C4C47" w:rsidP="007C4C47">
            <w:pPr>
              <w:rPr>
                <w:sz w:val="24"/>
                <w:szCs w:val="24"/>
              </w:rPr>
            </w:pPr>
            <w:r w:rsidRPr="002A4A6F">
              <w:rPr>
                <w:sz w:val="24"/>
                <w:szCs w:val="24"/>
              </w:rPr>
              <w:t>Полное наименование</w:t>
            </w:r>
          </w:p>
        </w:tc>
        <w:tc>
          <w:tcPr>
            <w:tcW w:w="4705" w:type="dxa"/>
          </w:tcPr>
          <w:p w:rsidR="007C4C47" w:rsidRPr="002A4A6F" w:rsidRDefault="007C4C47" w:rsidP="002A4A6F">
            <w:pPr>
              <w:jc w:val="both"/>
              <w:rPr>
                <w:sz w:val="24"/>
                <w:szCs w:val="24"/>
              </w:rPr>
            </w:pPr>
          </w:p>
        </w:tc>
      </w:tr>
      <w:tr w:rsidR="007C4C47" w:rsidRPr="002A4A6F" w:rsidTr="002A4A6F">
        <w:tc>
          <w:tcPr>
            <w:tcW w:w="5148" w:type="dxa"/>
          </w:tcPr>
          <w:p w:rsidR="007C4C47" w:rsidRPr="002A4A6F" w:rsidRDefault="007C4C47" w:rsidP="002A4A6F">
            <w:pPr>
              <w:jc w:val="both"/>
              <w:rPr>
                <w:sz w:val="24"/>
                <w:szCs w:val="24"/>
              </w:rPr>
            </w:pPr>
            <w:r w:rsidRPr="002A4A6F">
              <w:rPr>
                <w:sz w:val="24"/>
                <w:szCs w:val="24"/>
              </w:rPr>
              <w:t>Место нахождения</w:t>
            </w:r>
          </w:p>
        </w:tc>
        <w:tc>
          <w:tcPr>
            <w:tcW w:w="4705" w:type="dxa"/>
          </w:tcPr>
          <w:p w:rsidR="007C4C47" w:rsidRPr="002A4A6F" w:rsidRDefault="007C4C47" w:rsidP="002A4A6F">
            <w:pPr>
              <w:jc w:val="both"/>
              <w:rPr>
                <w:sz w:val="24"/>
                <w:szCs w:val="24"/>
              </w:rPr>
            </w:pPr>
          </w:p>
        </w:tc>
      </w:tr>
      <w:tr w:rsidR="007C4C47" w:rsidRPr="002A4A6F" w:rsidTr="002A4A6F">
        <w:tc>
          <w:tcPr>
            <w:tcW w:w="5148" w:type="dxa"/>
          </w:tcPr>
          <w:p w:rsidR="007C4C47" w:rsidRPr="002A4A6F" w:rsidRDefault="007C4C47" w:rsidP="002A4A6F">
            <w:pPr>
              <w:jc w:val="both"/>
              <w:rPr>
                <w:sz w:val="24"/>
                <w:szCs w:val="24"/>
              </w:rPr>
            </w:pPr>
            <w:r w:rsidRPr="002A4A6F">
              <w:rPr>
                <w:sz w:val="24"/>
                <w:szCs w:val="24"/>
              </w:rPr>
              <w:t>Сведения о государственной регистрации</w:t>
            </w:r>
          </w:p>
        </w:tc>
        <w:tc>
          <w:tcPr>
            <w:tcW w:w="4705" w:type="dxa"/>
          </w:tcPr>
          <w:p w:rsidR="007C4C47" w:rsidRPr="002A4A6F" w:rsidRDefault="007C4C47" w:rsidP="002A4A6F">
            <w:pPr>
              <w:jc w:val="both"/>
              <w:rPr>
                <w:sz w:val="24"/>
                <w:szCs w:val="24"/>
              </w:rPr>
            </w:pPr>
          </w:p>
          <w:p w:rsidR="007C4C47" w:rsidRPr="002A4A6F" w:rsidRDefault="007C4C47" w:rsidP="002A4A6F">
            <w:pPr>
              <w:jc w:val="both"/>
              <w:rPr>
                <w:sz w:val="24"/>
                <w:szCs w:val="24"/>
              </w:rPr>
            </w:pPr>
          </w:p>
          <w:p w:rsidR="007C4C47" w:rsidRPr="002A4A6F" w:rsidRDefault="007C4C47" w:rsidP="002A4A6F">
            <w:pPr>
              <w:jc w:val="both"/>
              <w:rPr>
                <w:sz w:val="24"/>
                <w:szCs w:val="24"/>
              </w:rPr>
            </w:pPr>
          </w:p>
          <w:p w:rsidR="007C4C47" w:rsidRPr="002A4A6F" w:rsidRDefault="007C4C47" w:rsidP="002A4A6F">
            <w:pPr>
              <w:jc w:val="both"/>
              <w:rPr>
                <w:sz w:val="24"/>
                <w:szCs w:val="24"/>
              </w:rPr>
            </w:pPr>
          </w:p>
        </w:tc>
      </w:tr>
      <w:tr w:rsidR="007C4C47" w:rsidRPr="002A4A6F" w:rsidTr="002A4A6F">
        <w:tc>
          <w:tcPr>
            <w:tcW w:w="5148" w:type="dxa"/>
          </w:tcPr>
          <w:p w:rsidR="007C4C47" w:rsidRPr="002A4A6F" w:rsidRDefault="007C4C47" w:rsidP="002A4A6F">
            <w:pPr>
              <w:jc w:val="both"/>
              <w:rPr>
                <w:sz w:val="24"/>
                <w:szCs w:val="24"/>
              </w:rPr>
            </w:pPr>
            <w:r w:rsidRPr="002A4A6F">
              <w:rPr>
                <w:sz w:val="24"/>
                <w:szCs w:val="24"/>
              </w:rPr>
              <w:t>Режим работы</w:t>
            </w:r>
          </w:p>
        </w:tc>
        <w:tc>
          <w:tcPr>
            <w:tcW w:w="4705" w:type="dxa"/>
          </w:tcPr>
          <w:p w:rsidR="007C4C47" w:rsidRPr="002A4A6F" w:rsidRDefault="007C4C47" w:rsidP="002A4A6F">
            <w:pPr>
              <w:jc w:val="both"/>
              <w:rPr>
                <w:sz w:val="24"/>
                <w:szCs w:val="24"/>
              </w:rPr>
            </w:pPr>
          </w:p>
          <w:p w:rsidR="007C4C47" w:rsidRPr="002A4A6F" w:rsidRDefault="007C4C47" w:rsidP="002A4A6F">
            <w:pPr>
              <w:jc w:val="both"/>
              <w:rPr>
                <w:sz w:val="24"/>
                <w:szCs w:val="24"/>
              </w:rPr>
            </w:pPr>
          </w:p>
          <w:p w:rsidR="007C4C47" w:rsidRPr="002A4A6F" w:rsidRDefault="007C4C47" w:rsidP="002A4A6F">
            <w:pPr>
              <w:jc w:val="both"/>
              <w:rPr>
                <w:sz w:val="24"/>
                <w:szCs w:val="24"/>
              </w:rPr>
            </w:pPr>
          </w:p>
          <w:p w:rsidR="007C4C47" w:rsidRPr="002A4A6F" w:rsidRDefault="007C4C47" w:rsidP="002A4A6F">
            <w:pPr>
              <w:jc w:val="both"/>
              <w:rPr>
                <w:sz w:val="24"/>
                <w:szCs w:val="24"/>
              </w:rPr>
            </w:pPr>
          </w:p>
          <w:p w:rsidR="007C4C47" w:rsidRPr="002A4A6F" w:rsidRDefault="007C4C47" w:rsidP="002A4A6F">
            <w:pPr>
              <w:jc w:val="both"/>
              <w:rPr>
                <w:sz w:val="24"/>
                <w:szCs w:val="24"/>
              </w:rPr>
            </w:pPr>
          </w:p>
          <w:p w:rsidR="007C4C47" w:rsidRPr="002A4A6F" w:rsidRDefault="007C4C47" w:rsidP="002A4A6F">
            <w:pPr>
              <w:jc w:val="both"/>
              <w:rPr>
                <w:sz w:val="24"/>
                <w:szCs w:val="24"/>
              </w:rPr>
            </w:pPr>
          </w:p>
          <w:p w:rsidR="007C4C47" w:rsidRPr="002A4A6F" w:rsidRDefault="007C4C47" w:rsidP="002A4A6F">
            <w:pPr>
              <w:jc w:val="both"/>
              <w:rPr>
                <w:sz w:val="24"/>
                <w:szCs w:val="24"/>
              </w:rPr>
            </w:pPr>
          </w:p>
        </w:tc>
      </w:tr>
      <w:tr w:rsidR="007C4C47" w:rsidRPr="002A4A6F" w:rsidTr="002A4A6F">
        <w:tc>
          <w:tcPr>
            <w:tcW w:w="5148" w:type="dxa"/>
          </w:tcPr>
          <w:p w:rsidR="007C4C47" w:rsidRPr="002A4A6F" w:rsidRDefault="007C4C47" w:rsidP="002A4A6F">
            <w:pPr>
              <w:jc w:val="both"/>
              <w:rPr>
                <w:sz w:val="24"/>
                <w:szCs w:val="24"/>
              </w:rPr>
            </w:pPr>
            <w:r w:rsidRPr="002A4A6F">
              <w:rPr>
                <w:sz w:val="24"/>
                <w:szCs w:val="24"/>
              </w:rPr>
              <w:t>Фамилия, имя, отчество руководителя</w:t>
            </w:r>
          </w:p>
        </w:tc>
        <w:tc>
          <w:tcPr>
            <w:tcW w:w="4705" w:type="dxa"/>
          </w:tcPr>
          <w:p w:rsidR="007C4C47" w:rsidRPr="002A4A6F" w:rsidRDefault="007C4C47" w:rsidP="002A4A6F">
            <w:pPr>
              <w:jc w:val="both"/>
              <w:rPr>
                <w:sz w:val="24"/>
                <w:szCs w:val="24"/>
              </w:rPr>
            </w:pPr>
          </w:p>
        </w:tc>
      </w:tr>
      <w:tr w:rsidR="007C4C47" w:rsidRPr="002A4A6F" w:rsidTr="002A4A6F">
        <w:tc>
          <w:tcPr>
            <w:tcW w:w="5148" w:type="dxa"/>
          </w:tcPr>
          <w:p w:rsidR="007C4C47" w:rsidRPr="002A4A6F" w:rsidRDefault="007C4C47" w:rsidP="002A4A6F">
            <w:pPr>
              <w:jc w:val="both"/>
              <w:rPr>
                <w:sz w:val="24"/>
                <w:szCs w:val="24"/>
              </w:rPr>
            </w:pPr>
            <w:r w:rsidRPr="002A4A6F">
              <w:rPr>
                <w:sz w:val="24"/>
                <w:szCs w:val="24"/>
              </w:rPr>
              <w:t>Адреса и номера телефонов диспетчерской, аварийной или аварийно-диспетчерской служб</w:t>
            </w:r>
          </w:p>
        </w:tc>
        <w:tc>
          <w:tcPr>
            <w:tcW w:w="4705" w:type="dxa"/>
          </w:tcPr>
          <w:p w:rsidR="007C4C47" w:rsidRPr="002A4A6F" w:rsidRDefault="007C4C47" w:rsidP="002A4A6F">
            <w:pPr>
              <w:jc w:val="both"/>
              <w:rPr>
                <w:sz w:val="24"/>
                <w:szCs w:val="24"/>
              </w:rPr>
            </w:pPr>
          </w:p>
        </w:tc>
      </w:tr>
    </w:tbl>
    <w:p w:rsidR="007C4C47" w:rsidRPr="007C4C47" w:rsidRDefault="007C4C47" w:rsidP="007C4C47">
      <w:pPr>
        <w:ind w:firstLine="540"/>
        <w:jc w:val="both"/>
        <w:rPr>
          <w:color w:val="FF0000"/>
          <w:sz w:val="24"/>
          <w:szCs w:val="24"/>
        </w:rPr>
      </w:pPr>
    </w:p>
    <w:p w:rsidR="007C4C47" w:rsidRPr="007C4C47" w:rsidRDefault="007C4C47" w:rsidP="007C4C47">
      <w:pPr>
        <w:ind w:firstLine="540"/>
        <w:jc w:val="both"/>
        <w:rPr>
          <w:color w:val="FF0000"/>
          <w:sz w:val="24"/>
          <w:szCs w:val="24"/>
        </w:rPr>
      </w:pPr>
    </w:p>
    <w:p w:rsidR="007C4C47" w:rsidRDefault="007C4C47" w:rsidP="007C4C47">
      <w:pPr>
        <w:ind w:firstLine="540"/>
        <w:jc w:val="both"/>
        <w:rPr>
          <w:color w:val="FF0000"/>
          <w:sz w:val="24"/>
          <w:szCs w:val="24"/>
        </w:rPr>
      </w:pPr>
    </w:p>
    <w:p w:rsidR="007C4C47" w:rsidRDefault="007C4C47" w:rsidP="007C4C47">
      <w:pPr>
        <w:ind w:firstLine="540"/>
        <w:jc w:val="both"/>
        <w:rPr>
          <w:color w:val="FF0000"/>
          <w:sz w:val="24"/>
          <w:szCs w:val="24"/>
        </w:rPr>
      </w:pPr>
    </w:p>
    <w:p w:rsidR="007C4C47" w:rsidRDefault="007C4C47" w:rsidP="007C4C47">
      <w:pPr>
        <w:ind w:firstLine="540"/>
        <w:jc w:val="both"/>
        <w:rPr>
          <w:color w:val="FF0000"/>
          <w:sz w:val="24"/>
          <w:szCs w:val="24"/>
        </w:rPr>
      </w:pPr>
    </w:p>
    <w:p w:rsidR="007C4C47" w:rsidRDefault="007C4C47" w:rsidP="007C4C47">
      <w:pPr>
        <w:ind w:firstLine="540"/>
        <w:jc w:val="both"/>
        <w:rPr>
          <w:color w:val="FF0000"/>
          <w:sz w:val="24"/>
          <w:szCs w:val="24"/>
        </w:rPr>
      </w:pPr>
    </w:p>
    <w:p w:rsidR="007C4C47" w:rsidRDefault="007C4C47" w:rsidP="007C4C47">
      <w:pPr>
        <w:ind w:firstLine="540"/>
        <w:jc w:val="both"/>
        <w:rPr>
          <w:color w:val="FF0000"/>
          <w:sz w:val="24"/>
          <w:szCs w:val="24"/>
        </w:rPr>
      </w:pPr>
    </w:p>
    <w:p w:rsidR="007C4C47" w:rsidRDefault="007C4C47" w:rsidP="007C4C47">
      <w:pPr>
        <w:ind w:firstLine="540"/>
        <w:jc w:val="both"/>
        <w:rPr>
          <w:color w:val="FF0000"/>
          <w:sz w:val="24"/>
          <w:szCs w:val="24"/>
        </w:rPr>
      </w:pPr>
    </w:p>
    <w:p w:rsidR="007C4C47" w:rsidRDefault="007C4C47" w:rsidP="007C4C47">
      <w:pPr>
        <w:ind w:firstLine="540"/>
        <w:jc w:val="both"/>
        <w:rPr>
          <w:color w:val="FF0000"/>
          <w:sz w:val="24"/>
          <w:szCs w:val="24"/>
        </w:rPr>
      </w:pPr>
    </w:p>
    <w:p w:rsidR="007C4C47" w:rsidRDefault="007C4C47" w:rsidP="007C4C47">
      <w:pPr>
        <w:ind w:firstLine="540"/>
        <w:jc w:val="both"/>
        <w:rPr>
          <w:color w:val="FF0000"/>
          <w:sz w:val="24"/>
          <w:szCs w:val="24"/>
        </w:rPr>
      </w:pPr>
    </w:p>
    <w:p w:rsidR="007C4C47" w:rsidRDefault="007C4C47" w:rsidP="007C4C47">
      <w:pPr>
        <w:ind w:firstLine="540"/>
        <w:jc w:val="both"/>
        <w:rPr>
          <w:color w:val="FF0000"/>
          <w:sz w:val="24"/>
          <w:szCs w:val="24"/>
        </w:rPr>
      </w:pPr>
    </w:p>
    <w:p w:rsidR="007C4C47" w:rsidRDefault="007C4C47" w:rsidP="007C4C47">
      <w:pPr>
        <w:ind w:firstLine="540"/>
        <w:jc w:val="both"/>
        <w:rPr>
          <w:color w:val="FF0000"/>
          <w:sz w:val="24"/>
          <w:szCs w:val="24"/>
        </w:rPr>
      </w:pPr>
    </w:p>
    <w:p w:rsidR="007C4C47" w:rsidRDefault="007C4C47" w:rsidP="007C4C47">
      <w:pPr>
        <w:ind w:firstLine="540"/>
        <w:jc w:val="both"/>
        <w:rPr>
          <w:color w:val="FF0000"/>
          <w:sz w:val="24"/>
          <w:szCs w:val="24"/>
        </w:rPr>
      </w:pPr>
    </w:p>
    <w:p w:rsidR="001E3F7D" w:rsidRDefault="001E3F7D" w:rsidP="007C4C47">
      <w:pPr>
        <w:pStyle w:val="ae"/>
        <w:tabs>
          <w:tab w:val="num" w:pos="1440"/>
        </w:tabs>
        <w:jc w:val="right"/>
        <w:rPr>
          <w:rFonts w:ascii="Times New Roman" w:hAnsi="Times New Roman" w:cs="Times New Roman"/>
          <w:sz w:val="24"/>
          <w:szCs w:val="24"/>
        </w:rPr>
      </w:pPr>
    </w:p>
    <w:p w:rsidR="001E3F7D" w:rsidRDefault="001E3F7D" w:rsidP="007C4C47">
      <w:pPr>
        <w:pStyle w:val="ae"/>
        <w:tabs>
          <w:tab w:val="num" w:pos="1440"/>
        </w:tabs>
        <w:jc w:val="right"/>
        <w:rPr>
          <w:rFonts w:ascii="Times New Roman" w:hAnsi="Times New Roman" w:cs="Times New Roman"/>
          <w:sz w:val="24"/>
          <w:szCs w:val="24"/>
        </w:rPr>
      </w:pPr>
    </w:p>
    <w:p w:rsidR="001E3F7D" w:rsidRDefault="001E3F7D" w:rsidP="007C4C47">
      <w:pPr>
        <w:pStyle w:val="ae"/>
        <w:tabs>
          <w:tab w:val="num" w:pos="1440"/>
        </w:tabs>
        <w:jc w:val="right"/>
        <w:rPr>
          <w:rFonts w:ascii="Times New Roman" w:hAnsi="Times New Roman" w:cs="Times New Roman"/>
          <w:sz w:val="24"/>
          <w:szCs w:val="24"/>
        </w:rPr>
      </w:pPr>
    </w:p>
    <w:p w:rsidR="001E3F7D" w:rsidRDefault="001E3F7D" w:rsidP="007C4C47">
      <w:pPr>
        <w:pStyle w:val="ae"/>
        <w:tabs>
          <w:tab w:val="num" w:pos="1440"/>
        </w:tabs>
        <w:jc w:val="right"/>
        <w:rPr>
          <w:rFonts w:ascii="Times New Roman" w:hAnsi="Times New Roman" w:cs="Times New Roman"/>
          <w:sz w:val="24"/>
          <w:szCs w:val="24"/>
        </w:rPr>
      </w:pPr>
    </w:p>
    <w:p w:rsidR="001E3F7D" w:rsidRDefault="001E3F7D" w:rsidP="007C4C47">
      <w:pPr>
        <w:pStyle w:val="ae"/>
        <w:tabs>
          <w:tab w:val="num" w:pos="1440"/>
        </w:tabs>
        <w:jc w:val="right"/>
        <w:rPr>
          <w:rFonts w:ascii="Times New Roman" w:hAnsi="Times New Roman" w:cs="Times New Roman"/>
          <w:sz w:val="24"/>
          <w:szCs w:val="24"/>
        </w:rPr>
      </w:pPr>
    </w:p>
    <w:p w:rsidR="001E3F7D" w:rsidRDefault="001E3F7D" w:rsidP="007C4C47">
      <w:pPr>
        <w:pStyle w:val="ae"/>
        <w:tabs>
          <w:tab w:val="num" w:pos="1440"/>
        </w:tabs>
        <w:jc w:val="right"/>
        <w:rPr>
          <w:rFonts w:ascii="Times New Roman" w:hAnsi="Times New Roman" w:cs="Times New Roman"/>
          <w:sz w:val="24"/>
          <w:szCs w:val="24"/>
        </w:rPr>
      </w:pPr>
    </w:p>
    <w:p w:rsidR="001E3F7D" w:rsidRDefault="001E3F7D" w:rsidP="007C4C47">
      <w:pPr>
        <w:pStyle w:val="ae"/>
        <w:tabs>
          <w:tab w:val="num" w:pos="1440"/>
        </w:tabs>
        <w:jc w:val="right"/>
        <w:rPr>
          <w:rFonts w:ascii="Times New Roman" w:hAnsi="Times New Roman" w:cs="Times New Roman"/>
          <w:sz w:val="24"/>
          <w:szCs w:val="24"/>
        </w:rPr>
      </w:pPr>
    </w:p>
    <w:p w:rsidR="001E3F7D" w:rsidRDefault="001E3F7D" w:rsidP="007C4C47">
      <w:pPr>
        <w:pStyle w:val="ae"/>
        <w:tabs>
          <w:tab w:val="num" w:pos="1440"/>
        </w:tabs>
        <w:jc w:val="right"/>
        <w:rPr>
          <w:rFonts w:ascii="Times New Roman" w:hAnsi="Times New Roman" w:cs="Times New Roman"/>
          <w:sz w:val="24"/>
          <w:szCs w:val="24"/>
        </w:rPr>
      </w:pPr>
    </w:p>
    <w:p w:rsidR="001E3F7D" w:rsidRDefault="001E3F7D" w:rsidP="007C4C47">
      <w:pPr>
        <w:pStyle w:val="ae"/>
        <w:tabs>
          <w:tab w:val="num" w:pos="1440"/>
        </w:tabs>
        <w:jc w:val="right"/>
        <w:rPr>
          <w:rFonts w:ascii="Times New Roman" w:hAnsi="Times New Roman" w:cs="Times New Roman"/>
          <w:sz w:val="24"/>
          <w:szCs w:val="24"/>
        </w:rPr>
      </w:pPr>
    </w:p>
    <w:p w:rsidR="001E3F7D" w:rsidRDefault="001E3F7D" w:rsidP="007C4C47">
      <w:pPr>
        <w:pStyle w:val="ae"/>
        <w:tabs>
          <w:tab w:val="num" w:pos="1440"/>
        </w:tabs>
        <w:jc w:val="right"/>
        <w:rPr>
          <w:rFonts w:ascii="Times New Roman" w:hAnsi="Times New Roman" w:cs="Times New Roman"/>
          <w:sz w:val="24"/>
          <w:szCs w:val="24"/>
        </w:rPr>
      </w:pPr>
    </w:p>
    <w:p w:rsidR="001E3F7D" w:rsidRDefault="001E3F7D" w:rsidP="007C4C47">
      <w:pPr>
        <w:pStyle w:val="ae"/>
        <w:tabs>
          <w:tab w:val="num" w:pos="1440"/>
        </w:tabs>
        <w:jc w:val="right"/>
        <w:rPr>
          <w:rFonts w:ascii="Times New Roman" w:hAnsi="Times New Roman" w:cs="Times New Roman"/>
          <w:sz w:val="24"/>
          <w:szCs w:val="24"/>
        </w:rPr>
      </w:pPr>
    </w:p>
    <w:p w:rsidR="001E3F7D" w:rsidRDefault="001E3F7D" w:rsidP="007C4C47">
      <w:pPr>
        <w:pStyle w:val="ae"/>
        <w:tabs>
          <w:tab w:val="num" w:pos="1440"/>
        </w:tabs>
        <w:jc w:val="right"/>
        <w:rPr>
          <w:rFonts w:ascii="Times New Roman" w:hAnsi="Times New Roman" w:cs="Times New Roman"/>
          <w:sz w:val="24"/>
          <w:szCs w:val="24"/>
        </w:rPr>
      </w:pPr>
    </w:p>
    <w:p w:rsidR="001E3F7D" w:rsidRDefault="001E3F7D" w:rsidP="007C4C47">
      <w:pPr>
        <w:pStyle w:val="ae"/>
        <w:tabs>
          <w:tab w:val="num" w:pos="1440"/>
        </w:tabs>
        <w:jc w:val="right"/>
        <w:rPr>
          <w:rFonts w:ascii="Times New Roman" w:hAnsi="Times New Roman" w:cs="Times New Roman"/>
          <w:sz w:val="24"/>
          <w:szCs w:val="24"/>
        </w:rPr>
      </w:pPr>
    </w:p>
    <w:p w:rsidR="001E3F7D" w:rsidRDefault="001E3F7D" w:rsidP="007C4C47">
      <w:pPr>
        <w:pStyle w:val="ae"/>
        <w:tabs>
          <w:tab w:val="num" w:pos="1440"/>
        </w:tabs>
        <w:jc w:val="right"/>
        <w:rPr>
          <w:rFonts w:ascii="Times New Roman" w:hAnsi="Times New Roman" w:cs="Times New Roman"/>
          <w:sz w:val="24"/>
          <w:szCs w:val="24"/>
        </w:rPr>
      </w:pPr>
    </w:p>
    <w:p w:rsidR="001E3F7D" w:rsidRDefault="001E3F7D" w:rsidP="007C4C47">
      <w:pPr>
        <w:pStyle w:val="ae"/>
        <w:tabs>
          <w:tab w:val="num" w:pos="1440"/>
        </w:tabs>
        <w:jc w:val="right"/>
        <w:rPr>
          <w:rFonts w:ascii="Times New Roman" w:hAnsi="Times New Roman" w:cs="Times New Roman"/>
          <w:sz w:val="24"/>
          <w:szCs w:val="24"/>
        </w:rPr>
      </w:pPr>
    </w:p>
    <w:p w:rsidR="0099682B" w:rsidRDefault="0099682B" w:rsidP="007C4C47">
      <w:pPr>
        <w:pStyle w:val="ae"/>
        <w:tabs>
          <w:tab w:val="num" w:pos="1440"/>
        </w:tabs>
        <w:jc w:val="right"/>
        <w:rPr>
          <w:rFonts w:ascii="Times New Roman" w:hAnsi="Times New Roman" w:cs="Times New Roman"/>
          <w:sz w:val="24"/>
          <w:szCs w:val="24"/>
        </w:rPr>
      </w:pPr>
    </w:p>
    <w:p w:rsidR="001E3F7D" w:rsidRDefault="001E3F7D" w:rsidP="007C4C47">
      <w:pPr>
        <w:pStyle w:val="ae"/>
        <w:tabs>
          <w:tab w:val="num" w:pos="1440"/>
        </w:tabs>
        <w:jc w:val="right"/>
        <w:rPr>
          <w:rFonts w:ascii="Times New Roman" w:hAnsi="Times New Roman" w:cs="Times New Roman"/>
          <w:sz w:val="24"/>
          <w:szCs w:val="24"/>
        </w:rPr>
      </w:pPr>
    </w:p>
    <w:p w:rsidR="001E3F7D" w:rsidRDefault="001E3F7D" w:rsidP="007C4C47">
      <w:pPr>
        <w:pStyle w:val="ae"/>
        <w:tabs>
          <w:tab w:val="num" w:pos="1440"/>
        </w:tabs>
        <w:jc w:val="right"/>
        <w:rPr>
          <w:rFonts w:ascii="Times New Roman" w:hAnsi="Times New Roman" w:cs="Times New Roman"/>
          <w:sz w:val="24"/>
          <w:szCs w:val="24"/>
        </w:rPr>
      </w:pPr>
    </w:p>
    <w:sectPr w:rsidR="001E3F7D" w:rsidSect="003055C7">
      <w:footerReference w:type="even" r:id="rId9"/>
      <w:footerReference w:type="default" r:id="rId10"/>
      <w:pgSz w:w="11906" w:h="16838"/>
      <w:pgMar w:top="709" w:right="567" w:bottom="851" w:left="1134" w:header="720" w:footer="72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73B0" w:rsidRDefault="00DE73B0">
      <w:r>
        <w:separator/>
      </w:r>
    </w:p>
  </w:endnote>
  <w:endnote w:type="continuationSeparator" w:id="1">
    <w:p w:rsidR="00DE73B0" w:rsidRDefault="00DE73B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FD8" w:rsidRDefault="00DA5D5A">
    <w:pPr>
      <w:pStyle w:val="a7"/>
      <w:framePr w:wrap="around" w:vAnchor="text" w:hAnchor="margin" w:xAlign="center" w:y="1"/>
      <w:rPr>
        <w:rStyle w:val="a8"/>
      </w:rPr>
    </w:pPr>
    <w:r>
      <w:rPr>
        <w:rStyle w:val="a8"/>
      </w:rPr>
      <w:fldChar w:fldCharType="begin"/>
    </w:r>
    <w:r w:rsidR="00812FD8">
      <w:rPr>
        <w:rStyle w:val="a8"/>
      </w:rPr>
      <w:instrText xml:space="preserve">PAGE  </w:instrText>
    </w:r>
    <w:r>
      <w:rPr>
        <w:rStyle w:val="a8"/>
      </w:rPr>
      <w:fldChar w:fldCharType="end"/>
    </w:r>
  </w:p>
  <w:p w:rsidR="00812FD8" w:rsidRDefault="00812FD8">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FD8" w:rsidRDefault="00812FD8">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73B0" w:rsidRDefault="00DE73B0">
      <w:r>
        <w:separator/>
      </w:r>
    </w:p>
  </w:footnote>
  <w:footnote w:type="continuationSeparator" w:id="1">
    <w:p w:rsidR="00DE73B0" w:rsidRDefault="00DE73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55011C6"/>
    <w:lvl w:ilvl="0">
      <w:numFmt w:val="bullet"/>
      <w:lvlText w:val="*"/>
      <w:lvlJc w:val="left"/>
    </w:lvl>
  </w:abstractNum>
  <w:abstractNum w:abstractNumId="1">
    <w:nsid w:val="008F184E"/>
    <w:multiLevelType w:val="hybridMultilevel"/>
    <w:tmpl w:val="B01CC278"/>
    <w:lvl w:ilvl="0" w:tplc="0419000B">
      <w:start w:val="1"/>
      <w:numFmt w:val="bullet"/>
      <w:lvlText w:val=""/>
      <w:lvlJc w:val="left"/>
      <w:pPr>
        <w:tabs>
          <w:tab w:val="num" w:pos="1260"/>
        </w:tabs>
        <w:ind w:left="1260" w:hanging="360"/>
      </w:pPr>
      <w:rPr>
        <w:rFonts w:ascii="Wingdings" w:hAnsi="Wingdings" w:hint="default"/>
      </w:rPr>
    </w:lvl>
    <w:lvl w:ilvl="1" w:tplc="0A6A0974">
      <w:start w:val="1"/>
      <w:numFmt w:val="decimal"/>
      <w:lvlText w:val="%2)"/>
      <w:lvlJc w:val="left"/>
      <w:pPr>
        <w:tabs>
          <w:tab w:val="num" w:pos="792"/>
        </w:tabs>
        <w:ind w:left="792" w:hanging="360"/>
      </w:pPr>
      <w:rPr>
        <w:rFonts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011C33F9"/>
    <w:multiLevelType w:val="singleLevel"/>
    <w:tmpl w:val="04860960"/>
    <w:lvl w:ilvl="0">
      <w:start w:val="1"/>
      <w:numFmt w:val="decimal"/>
      <w:lvlText w:val="%1."/>
      <w:legacy w:legacy="1" w:legacySpace="0" w:legacyIndent="259"/>
      <w:lvlJc w:val="left"/>
      <w:rPr>
        <w:rFonts w:ascii="Times New Roman" w:hAnsi="Times New Roman" w:cs="Times New Roman" w:hint="default"/>
      </w:rPr>
    </w:lvl>
  </w:abstractNum>
  <w:abstractNum w:abstractNumId="3">
    <w:nsid w:val="08A42077"/>
    <w:multiLevelType w:val="hybridMultilevel"/>
    <w:tmpl w:val="5074F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976A75"/>
    <w:multiLevelType w:val="singleLevel"/>
    <w:tmpl w:val="04860960"/>
    <w:lvl w:ilvl="0">
      <w:start w:val="2"/>
      <w:numFmt w:val="decimal"/>
      <w:lvlText w:val="%1."/>
      <w:legacy w:legacy="1" w:legacySpace="0" w:legacyIndent="280"/>
      <w:lvlJc w:val="left"/>
      <w:rPr>
        <w:rFonts w:ascii="Times New Roman" w:hAnsi="Times New Roman" w:cs="Times New Roman" w:hint="default"/>
      </w:rPr>
    </w:lvl>
  </w:abstractNum>
  <w:abstractNum w:abstractNumId="5">
    <w:nsid w:val="12267F3A"/>
    <w:multiLevelType w:val="multilevel"/>
    <w:tmpl w:val="3612A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E15E14"/>
    <w:multiLevelType w:val="multilevel"/>
    <w:tmpl w:val="D6D43744"/>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7">
    <w:nsid w:val="169E5223"/>
    <w:multiLevelType w:val="hybridMultilevel"/>
    <w:tmpl w:val="ABD44E2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8357048"/>
    <w:multiLevelType w:val="hybridMultilevel"/>
    <w:tmpl w:val="945CFB14"/>
    <w:lvl w:ilvl="0" w:tplc="51AA7B24">
      <w:start w:val="1"/>
      <w:numFmt w:val="bullet"/>
      <w:lvlText w:val="-"/>
      <w:lvlJc w:val="left"/>
      <w:pPr>
        <w:tabs>
          <w:tab w:val="num" w:pos="150"/>
        </w:tabs>
        <w:ind w:left="207" w:hanging="207"/>
      </w:pPr>
      <w:rPr>
        <w:rFonts w:ascii="Times New Roman" w:hAnsi="Times New Roman" w:cs="Times New Roman" w:hint="default"/>
        <w:color w:val="auto"/>
      </w:rPr>
    </w:lvl>
    <w:lvl w:ilvl="1" w:tplc="6F3837B6" w:tentative="1">
      <w:start w:val="1"/>
      <w:numFmt w:val="bullet"/>
      <w:lvlText w:val="o"/>
      <w:lvlJc w:val="left"/>
      <w:pPr>
        <w:tabs>
          <w:tab w:val="num" w:pos="1080"/>
        </w:tabs>
        <w:ind w:left="1080" w:hanging="360"/>
      </w:pPr>
      <w:rPr>
        <w:rFonts w:ascii="Courier New" w:hAnsi="Courier New" w:cs="Courier New" w:hint="default"/>
      </w:rPr>
    </w:lvl>
    <w:lvl w:ilvl="2" w:tplc="CD642728" w:tentative="1">
      <w:start w:val="1"/>
      <w:numFmt w:val="bullet"/>
      <w:lvlText w:val=""/>
      <w:lvlJc w:val="left"/>
      <w:pPr>
        <w:tabs>
          <w:tab w:val="num" w:pos="1800"/>
        </w:tabs>
        <w:ind w:left="1800" w:hanging="360"/>
      </w:pPr>
      <w:rPr>
        <w:rFonts w:ascii="Wingdings" w:hAnsi="Wingdings" w:hint="default"/>
      </w:rPr>
    </w:lvl>
    <w:lvl w:ilvl="3" w:tplc="AA8426E4" w:tentative="1">
      <w:start w:val="1"/>
      <w:numFmt w:val="bullet"/>
      <w:lvlText w:val=""/>
      <w:lvlJc w:val="left"/>
      <w:pPr>
        <w:tabs>
          <w:tab w:val="num" w:pos="2520"/>
        </w:tabs>
        <w:ind w:left="2520" w:hanging="360"/>
      </w:pPr>
      <w:rPr>
        <w:rFonts w:ascii="Symbol" w:hAnsi="Symbol" w:hint="default"/>
      </w:rPr>
    </w:lvl>
    <w:lvl w:ilvl="4" w:tplc="42D42620" w:tentative="1">
      <w:start w:val="1"/>
      <w:numFmt w:val="bullet"/>
      <w:lvlText w:val="o"/>
      <w:lvlJc w:val="left"/>
      <w:pPr>
        <w:tabs>
          <w:tab w:val="num" w:pos="3240"/>
        </w:tabs>
        <w:ind w:left="3240" w:hanging="360"/>
      </w:pPr>
      <w:rPr>
        <w:rFonts w:ascii="Courier New" w:hAnsi="Courier New" w:cs="Courier New" w:hint="default"/>
      </w:rPr>
    </w:lvl>
    <w:lvl w:ilvl="5" w:tplc="0B342E80" w:tentative="1">
      <w:start w:val="1"/>
      <w:numFmt w:val="bullet"/>
      <w:lvlText w:val=""/>
      <w:lvlJc w:val="left"/>
      <w:pPr>
        <w:tabs>
          <w:tab w:val="num" w:pos="3960"/>
        </w:tabs>
        <w:ind w:left="3960" w:hanging="360"/>
      </w:pPr>
      <w:rPr>
        <w:rFonts w:ascii="Wingdings" w:hAnsi="Wingdings" w:hint="default"/>
      </w:rPr>
    </w:lvl>
    <w:lvl w:ilvl="6" w:tplc="4F7A7094" w:tentative="1">
      <w:start w:val="1"/>
      <w:numFmt w:val="bullet"/>
      <w:lvlText w:val=""/>
      <w:lvlJc w:val="left"/>
      <w:pPr>
        <w:tabs>
          <w:tab w:val="num" w:pos="4680"/>
        </w:tabs>
        <w:ind w:left="4680" w:hanging="360"/>
      </w:pPr>
      <w:rPr>
        <w:rFonts w:ascii="Symbol" w:hAnsi="Symbol" w:hint="default"/>
      </w:rPr>
    </w:lvl>
    <w:lvl w:ilvl="7" w:tplc="3C96B62E" w:tentative="1">
      <w:start w:val="1"/>
      <w:numFmt w:val="bullet"/>
      <w:lvlText w:val="o"/>
      <w:lvlJc w:val="left"/>
      <w:pPr>
        <w:tabs>
          <w:tab w:val="num" w:pos="5400"/>
        </w:tabs>
        <w:ind w:left="5400" w:hanging="360"/>
      </w:pPr>
      <w:rPr>
        <w:rFonts w:ascii="Courier New" w:hAnsi="Courier New" w:cs="Courier New" w:hint="default"/>
      </w:rPr>
    </w:lvl>
    <w:lvl w:ilvl="8" w:tplc="89BA391E" w:tentative="1">
      <w:start w:val="1"/>
      <w:numFmt w:val="bullet"/>
      <w:lvlText w:val=""/>
      <w:lvlJc w:val="left"/>
      <w:pPr>
        <w:tabs>
          <w:tab w:val="num" w:pos="6120"/>
        </w:tabs>
        <w:ind w:left="6120" w:hanging="360"/>
      </w:pPr>
      <w:rPr>
        <w:rFonts w:ascii="Wingdings" w:hAnsi="Wingdings" w:hint="default"/>
      </w:rPr>
    </w:lvl>
  </w:abstractNum>
  <w:abstractNum w:abstractNumId="9">
    <w:nsid w:val="18471043"/>
    <w:multiLevelType w:val="singleLevel"/>
    <w:tmpl w:val="6A128BC0"/>
    <w:lvl w:ilvl="0">
      <w:numFmt w:val="bullet"/>
      <w:lvlText w:val="-"/>
      <w:lvlJc w:val="left"/>
      <w:pPr>
        <w:tabs>
          <w:tab w:val="num" w:pos="360"/>
        </w:tabs>
        <w:ind w:left="360" w:hanging="360"/>
      </w:pPr>
      <w:rPr>
        <w:rFonts w:hint="default"/>
      </w:rPr>
    </w:lvl>
  </w:abstractNum>
  <w:abstractNum w:abstractNumId="10">
    <w:nsid w:val="19F87BF0"/>
    <w:multiLevelType w:val="multilevel"/>
    <w:tmpl w:val="FE5A69D6"/>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1">
    <w:nsid w:val="238C70E5"/>
    <w:multiLevelType w:val="hybridMultilevel"/>
    <w:tmpl w:val="A378A8EC"/>
    <w:lvl w:ilvl="0" w:tplc="CBA8A43C">
      <w:start w:val="1"/>
      <w:numFmt w:val="bullet"/>
      <w:lvlText w:val="­"/>
      <w:lvlJc w:val="left"/>
      <w:pPr>
        <w:tabs>
          <w:tab w:val="num" w:pos="360"/>
        </w:tabs>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DBE0F9F"/>
    <w:multiLevelType w:val="singleLevel"/>
    <w:tmpl w:val="04860960"/>
    <w:lvl w:ilvl="0">
      <w:start w:val="1"/>
      <w:numFmt w:val="decimal"/>
      <w:lvlText w:val="%1."/>
      <w:legacy w:legacy="1" w:legacySpace="0" w:legacyIndent="259"/>
      <w:lvlJc w:val="left"/>
      <w:rPr>
        <w:rFonts w:ascii="Times New Roman" w:hAnsi="Times New Roman" w:cs="Times New Roman" w:hint="default"/>
      </w:rPr>
    </w:lvl>
  </w:abstractNum>
  <w:abstractNum w:abstractNumId="13">
    <w:nsid w:val="3AD0772B"/>
    <w:multiLevelType w:val="hybridMultilevel"/>
    <w:tmpl w:val="D6D4374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nsid w:val="4256325F"/>
    <w:multiLevelType w:val="hybridMultilevel"/>
    <w:tmpl w:val="6944EC4E"/>
    <w:lvl w:ilvl="0" w:tplc="96943932">
      <w:start w:val="1"/>
      <w:numFmt w:val="decimal"/>
      <w:lvlText w:val="%1."/>
      <w:lvlJc w:val="left"/>
      <w:pPr>
        <w:tabs>
          <w:tab w:val="num" w:pos="720"/>
        </w:tabs>
        <w:ind w:left="720" w:hanging="360"/>
      </w:pPr>
      <w:rPr>
        <w:rFonts w:hint="default"/>
      </w:rPr>
    </w:lvl>
    <w:lvl w:ilvl="1" w:tplc="7E2A9B22" w:tentative="1">
      <w:start w:val="1"/>
      <w:numFmt w:val="lowerLetter"/>
      <w:lvlText w:val="%2."/>
      <w:lvlJc w:val="left"/>
      <w:pPr>
        <w:tabs>
          <w:tab w:val="num" w:pos="1440"/>
        </w:tabs>
        <w:ind w:left="1440" w:hanging="360"/>
      </w:pPr>
    </w:lvl>
    <w:lvl w:ilvl="2" w:tplc="E5A0AF34" w:tentative="1">
      <w:start w:val="1"/>
      <w:numFmt w:val="lowerRoman"/>
      <w:lvlText w:val="%3."/>
      <w:lvlJc w:val="right"/>
      <w:pPr>
        <w:tabs>
          <w:tab w:val="num" w:pos="2160"/>
        </w:tabs>
        <w:ind w:left="2160" w:hanging="180"/>
      </w:pPr>
    </w:lvl>
    <w:lvl w:ilvl="3" w:tplc="E9724942" w:tentative="1">
      <w:start w:val="1"/>
      <w:numFmt w:val="decimal"/>
      <w:lvlText w:val="%4."/>
      <w:lvlJc w:val="left"/>
      <w:pPr>
        <w:tabs>
          <w:tab w:val="num" w:pos="2880"/>
        </w:tabs>
        <w:ind w:left="2880" w:hanging="360"/>
      </w:pPr>
    </w:lvl>
    <w:lvl w:ilvl="4" w:tplc="F9942EEC" w:tentative="1">
      <w:start w:val="1"/>
      <w:numFmt w:val="lowerLetter"/>
      <w:lvlText w:val="%5."/>
      <w:lvlJc w:val="left"/>
      <w:pPr>
        <w:tabs>
          <w:tab w:val="num" w:pos="3600"/>
        </w:tabs>
        <w:ind w:left="3600" w:hanging="360"/>
      </w:pPr>
    </w:lvl>
    <w:lvl w:ilvl="5" w:tplc="832820D4" w:tentative="1">
      <w:start w:val="1"/>
      <w:numFmt w:val="lowerRoman"/>
      <w:lvlText w:val="%6."/>
      <w:lvlJc w:val="right"/>
      <w:pPr>
        <w:tabs>
          <w:tab w:val="num" w:pos="4320"/>
        </w:tabs>
        <w:ind w:left="4320" w:hanging="180"/>
      </w:pPr>
    </w:lvl>
    <w:lvl w:ilvl="6" w:tplc="C6BED8C4" w:tentative="1">
      <w:start w:val="1"/>
      <w:numFmt w:val="decimal"/>
      <w:lvlText w:val="%7."/>
      <w:lvlJc w:val="left"/>
      <w:pPr>
        <w:tabs>
          <w:tab w:val="num" w:pos="5040"/>
        </w:tabs>
        <w:ind w:left="5040" w:hanging="360"/>
      </w:pPr>
    </w:lvl>
    <w:lvl w:ilvl="7" w:tplc="853CAE74" w:tentative="1">
      <w:start w:val="1"/>
      <w:numFmt w:val="lowerLetter"/>
      <w:lvlText w:val="%8."/>
      <w:lvlJc w:val="left"/>
      <w:pPr>
        <w:tabs>
          <w:tab w:val="num" w:pos="5760"/>
        </w:tabs>
        <w:ind w:left="5760" w:hanging="360"/>
      </w:pPr>
    </w:lvl>
    <w:lvl w:ilvl="8" w:tplc="152484F8" w:tentative="1">
      <w:start w:val="1"/>
      <w:numFmt w:val="lowerRoman"/>
      <w:lvlText w:val="%9."/>
      <w:lvlJc w:val="right"/>
      <w:pPr>
        <w:tabs>
          <w:tab w:val="num" w:pos="6480"/>
        </w:tabs>
        <w:ind w:left="6480" w:hanging="180"/>
      </w:pPr>
    </w:lvl>
  </w:abstractNum>
  <w:abstractNum w:abstractNumId="15">
    <w:nsid w:val="42AF75EE"/>
    <w:multiLevelType w:val="hybridMultilevel"/>
    <w:tmpl w:val="FE5A69D6"/>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nsid w:val="4A4A2FCE"/>
    <w:multiLevelType w:val="hybridMultilevel"/>
    <w:tmpl w:val="C268A73A"/>
    <w:lvl w:ilvl="0" w:tplc="04190011">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D0F6F23"/>
    <w:multiLevelType w:val="hybridMultilevel"/>
    <w:tmpl w:val="AF38AB82"/>
    <w:lvl w:ilvl="0" w:tplc="04190005">
      <w:start w:val="1"/>
      <w:numFmt w:val="bullet"/>
      <w:lvlText w:val=""/>
      <w:lvlJc w:val="left"/>
      <w:pPr>
        <w:tabs>
          <w:tab w:val="num" w:pos="1800"/>
        </w:tabs>
        <w:ind w:left="1800" w:hanging="360"/>
      </w:pPr>
      <w:rPr>
        <w:rFonts w:ascii="Wingdings" w:hAnsi="Wingdings"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8">
    <w:nsid w:val="57E408D6"/>
    <w:multiLevelType w:val="singleLevel"/>
    <w:tmpl w:val="76947F38"/>
    <w:lvl w:ilvl="0">
      <w:numFmt w:val="bullet"/>
      <w:lvlText w:val="-"/>
      <w:lvlJc w:val="left"/>
      <w:pPr>
        <w:tabs>
          <w:tab w:val="num" w:pos="360"/>
        </w:tabs>
        <w:ind w:left="360" w:hanging="360"/>
      </w:pPr>
      <w:rPr>
        <w:rFonts w:hint="default"/>
      </w:rPr>
    </w:lvl>
  </w:abstractNum>
  <w:abstractNum w:abstractNumId="19">
    <w:nsid w:val="58B71C8C"/>
    <w:multiLevelType w:val="hybridMultilevel"/>
    <w:tmpl w:val="B344E8B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FD77980"/>
    <w:multiLevelType w:val="multilevel"/>
    <w:tmpl w:val="43E06FFC"/>
    <w:lvl w:ilvl="0">
      <w:start w:val="4"/>
      <w:numFmt w:val="decimal"/>
      <w:lvlText w:val="%1."/>
      <w:lvlJc w:val="left"/>
      <w:pPr>
        <w:tabs>
          <w:tab w:val="num" w:pos="360"/>
        </w:tabs>
        <w:ind w:left="360" w:hanging="360"/>
      </w:pPr>
    </w:lvl>
    <w:lvl w:ilvl="1">
      <w:start w:val="1"/>
      <w:numFmt w:val="decimal"/>
      <w:lvlText w:val="3.%2."/>
      <w:lvlJc w:val="left"/>
      <w:pPr>
        <w:tabs>
          <w:tab w:val="num" w:pos="1980"/>
        </w:tabs>
        <w:ind w:left="1980" w:hanging="360"/>
      </w:pPr>
    </w:lvl>
    <w:lvl w:ilvl="2">
      <w:start w:val="1"/>
      <w:numFmt w:val="decimal"/>
      <w:lvlText w:val="%1.%2.%3."/>
      <w:lvlJc w:val="left"/>
      <w:pPr>
        <w:tabs>
          <w:tab w:val="num" w:pos="3960"/>
        </w:tabs>
        <w:ind w:left="3960" w:hanging="720"/>
      </w:pPr>
    </w:lvl>
    <w:lvl w:ilvl="3">
      <w:start w:val="1"/>
      <w:numFmt w:val="decimal"/>
      <w:lvlText w:val="%1.%2.%3.%4."/>
      <w:lvlJc w:val="left"/>
      <w:pPr>
        <w:tabs>
          <w:tab w:val="num" w:pos="5580"/>
        </w:tabs>
        <w:ind w:left="5580" w:hanging="720"/>
      </w:pPr>
    </w:lvl>
    <w:lvl w:ilvl="4">
      <w:start w:val="1"/>
      <w:numFmt w:val="decimal"/>
      <w:lvlText w:val="%1.%2.%3.%4.%5."/>
      <w:lvlJc w:val="left"/>
      <w:pPr>
        <w:tabs>
          <w:tab w:val="num" w:pos="7560"/>
        </w:tabs>
        <w:ind w:left="7560" w:hanging="1080"/>
      </w:pPr>
    </w:lvl>
    <w:lvl w:ilvl="5">
      <w:start w:val="1"/>
      <w:numFmt w:val="decimal"/>
      <w:lvlText w:val="%1.%2.%3.%4.%5.%6."/>
      <w:lvlJc w:val="left"/>
      <w:pPr>
        <w:tabs>
          <w:tab w:val="num" w:pos="9180"/>
        </w:tabs>
        <w:ind w:left="9180" w:hanging="1080"/>
      </w:pPr>
    </w:lvl>
    <w:lvl w:ilvl="6">
      <w:start w:val="1"/>
      <w:numFmt w:val="decimal"/>
      <w:lvlText w:val="%1.%2.%3.%4.%5.%6.%7."/>
      <w:lvlJc w:val="left"/>
      <w:pPr>
        <w:tabs>
          <w:tab w:val="num" w:pos="11160"/>
        </w:tabs>
        <w:ind w:left="11160" w:hanging="1440"/>
      </w:pPr>
    </w:lvl>
    <w:lvl w:ilvl="7">
      <w:start w:val="1"/>
      <w:numFmt w:val="decimal"/>
      <w:lvlText w:val="%1.%2.%3.%4.%5.%6.%7.%8."/>
      <w:lvlJc w:val="left"/>
      <w:pPr>
        <w:tabs>
          <w:tab w:val="num" w:pos="12780"/>
        </w:tabs>
        <w:ind w:left="12780" w:hanging="1440"/>
      </w:pPr>
    </w:lvl>
    <w:lvl w:ilvl="8">
      <w:start w:val="1"/>
      <w:numFmt w:val="decimal"/>
      <w:lvlText w:val="%1.%2.%3.%4.%5.%6.%7.%8.%9."/>
      <w:lvlJc w:val="left"/>
      <w:pPr>
        <w:tabs>
          <w:tab w:val="num" w:pos="14760"/>
        </w:tabs>
        <w:ind w:left="14760" w:hanging="1800"/>
      </w:pPr>
    </w:lvl>
  </w:abstractNum>
  <w:abstractNum w:abstractNumId="21">
    <w:nsid w:val="671F69D3"/>
    <w:multiLevelType w:val="hybridMultilevel"/>
    <w:tmpl w:val="263C50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8497FEB"/>
    <w:multiLevelType w:val="hybridMultilevel"/>
    <w:tmpl w:val="8BAA8E38"/>
    <w:lvl w:ilvl="0" w:tplc="453EBE8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90A658C"/>
    <w:multiLevelType w:val="hybridMultilevel"/>
    <w:tmpl w:val="EF427ADE"/>
    <w:lvl w:ilvl="0" w:tplc="A32AF846">
      <w:start w:val="1"/>
      <w:numFmt w:val="bullet"/>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4">
    <w:nsid w:val="69692632"/>
    <w:multiLevelType w:val="hybridMultilevel"/>
    <w:tmpl w:val="FB823C2A"/>
    <w:lvl w:ilvl="0" w:tplc="0419000B">
      <w:start w:val="1"/>
      <w:numFmt w:val="bullet"/>
      <w:lvlText w:val=""/>
      <w:lvlJc w:val="left"/>
      <w:pPr>
        <w:tabs>
          <w:tab w:val="num" w:pos="1260"/>
        </w:tabs>
        <w:ind w:left="1260" w:hanging="360"/>
      </w:pPr>
      <w:rPr>
        <w:rFonts w:ascii="Wingdings" w:hAnsi="Wingding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5">
    <w:nsid w:val="6B8924BF"/>
    <w:multiLevelType w:val="hybridMultilevel"/>
    <w:tmpl w:val="B980DA6C"/>
    <w:lvl w:ilvl="0" w:tplc="A32AF846">
      <w:start w:val="1"/>
      <w:numFmt w:val="bullet"/>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6">
    <w:nsid w:val="75076FDD"/>
    <w:multiLevelType w:val="hybridMultilevel"/>
    <w:tmpl w:val="7BCCC8CC"/>
    <w:lvl w:ilvl="0" w:tplc="B18A6FE8">
      <w:start w:val="1"/>
      <w:numFmt w:val="bullet"/>
      <w:lvlText w:val=""/>
      <w:lvlJc w:val="left"/>
      <w:pPr>
        <w:tabs>
          <w:tab w:val="num" w:pos="360"/>
        </w:tabs>
        <w:ind w:left="360" w:hanging="360"/>
      </w:pPr>
      <w:rPr>
        <w:rFonts w:ascii="Wingdings" w:hAnsi="Wingdings" w:hint="default"/>
        <w:sz w:val="16"/>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59B137E"/>
    <w:multiLevelType w:val="hybridMultilevel"/>
    <w:tmpl w:val="07A6EBF8"/>
    <w:lvl w:ilvl="0" w:tplc="0419000B">
      <w:start w:val="1"/>
      <w:numFmt w:val="bullet"/>
      <w:lvlText w:val=""/>
      <w:lvlJc w:val="left"/>
      <w:pPr>
        <w:tabs>
          <w:tab w:val="num" w:pos="1260"/>
        </w:tabs>
        <w:ind w:left="1260" w:hanging="360"/>
      </w:pPr>
      <w:rPr>
        <w:rFonts w:ascii="Wingdings" w:hAnsi="Wingding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8">
    <w:nsid w:val="7C004EBC"/>
    <w:multiLevelType w:val="singleLevel"/>
    <w:tmpl w:val="A5C2785A"/>
    <w:lvl w:ilvl="0">
      <w:start w:val="2"/>
      <w:numFmt w:val="decimal"/>
      <w:lvlText w:val=""/>
      <w:lvlJc w:val="left"/>
      <w:pPr>
        <w:tabs>
          <w:tab w:val="num" w:pos="360"/>
        </w:tabs>
        <w:ind w:left="360" w:hanging="360"/>
      </w:pPr>
    </w:lvl>
  </w:abstractNum>
  <w:num w:numId="1">
    <w:abstractNumId w:val="12"/>
  </w:num>
  <w:num w:numId="2">
    <w:abstractNumId w:val="0"/>
    <w:lvlOverride w:ilvl="0">
      <w:lvl w:ilvl="0">
        <w:start w:val="65535"/>
        <w:numFmt w:val="bullet"/>
        <w:lvlText w:val="-"/>
        <w:legacy w:legacy="1" w:legacySpace="0" w:legacyIndent="273"/>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4">
    <w:abstractNumId w:val="2"/>
  </w:num>
  <w:num w:numId="5">
    <w:abstractNumId w:val="2"/>
    <w:lvlOverride w:ilvl="0">
      <w:lvl w:ilvl="0">
        <w:start w:val="1"/>
        <w:numFmt w:val="decimal"/>
        <w:lvlText w:val="%1."/>
        <w:legacy w:legacy="1" w:legacySpace="0" w:legacyIndent="260"/>
        <w:lvlJc w:val="left"/>
        <w:rPr>
          <w:rFonts w:ascii="Times New Roman" w:hAnsi="Times New Roman" w:cs="Times New Roman" w:hint="default"/>
        </w:rPr>
      </w:lvl>
    </w:lvlOverride>
  </w:num>
  <w:num w:numId="6">
    <w:abstractNumId w:val="4"/>
  </w:num>
  <w:num w:numId="7">
    <w:abstractNumId w:val="4"/>
    <w:lvlOverride w:ilvl="0">
      <w:lvl w:ilvl="0">
        <w:start w:val="2"/>
        <w:numFmt w:val="decimal"/>
        <w:lvlText w:val="%1."/>
        <w:legacy w:legacy="1" w:legacySpace="0" w:legacyIndent="281"/>
        <w:lvlJc w:val="left"/>
        <w:rPr>
          <w:rFonts w:ascii="Times New Roman" w:hAnsi="Times New Roman" w:cs="Times New Roman" w:hint="default"/>
        </w:rPr>
      </w:lvl>
    </w:lvlOverride>
  </w:num>
  <w:num w:numId="8">
    <w:abstractNumId w:val="8"/>
  </w:num>
  <w:num w:numId="9">
    <w:abstractNumId w:val="14"/>
  </w:num>
  <w:num w:numId="10">
    <w:abstractNumId w:val="9"/>
  </w:num>
  <w:num w:numId="11">
    <w:abstractNumId w:val="18"/>
  </w:num>
  <w:num w:numId="12">
    <w:abstractNumId w:val="12"/>
    <w:lvlOverride w:ilvl="0">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2"/>
    </w:lvlOverride>
  </w:num>
  <w:num w:numId="1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2"/>
  </w:num>
  <w:num w:numId="18">
    <w:abstractNumId w:val="26"/>
  </w:num>
  <w:num w:numId="19">
    <w:abstractNumId w:val="19"/>
  </w:num>
  <w:num w:numId="20">
    <w:abstractNumId w:val="11"/>
  </w:num>
  <w:num w:numId="21">
    <w:abstractNumId w:val="13"/>
  </w:num>
  <w:num w:numId="22">
    <w:abstractNumId w:val="6"/>
  </w:num>
  <w:num w:numId="23">
    <w:abstractNumId w:val="27"/>
  </w:num>
  <w:num w:numId="24">
    <w:abstractNumId w:val="15"/>
  </w:num>
  <w:num w:numId="25">
    <w:abstractNumId w:val="10"/>
  </w:num>
  <w:num w:numId="26">
    <w:abstractNumId w:val="24"/>
  </w:num>
  <w:num w:numId="27">
    <w:abstractNumId w:val="1"/>
  </w:num>
  <w:num w:numId="28">
    <w:abstractNumId w:val="17"/>
  </w:num>
  <w:num w:numId="29">
    <w:abstractNumId w:val="5"/>
  </w:num>
  <w:num w:numId="30">
    <w:abstractNumId w:val="23"/>
  </w:num>
  <w:num w:numId="31">
    <w:abstractNumId w:val="25"/>
  </w:num>
  <w:num w:numId="32">
    <w:abstractNumId w:val="21"/>
  </w:num>
  <w:num w:numId="33">
    <w:abstractNumId w:val="16"/>
  </w:num>
  <w:num w:numId="3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defaultTabStop w:val="708"/>
  <w:hyphenationZone w:val="357"/>
  <w:noPunctuationKerning/>
  <w:characterSpacingControl w:val="doNotCompress"/>
  <w:footnotePr>
    <w:footnote w:id="0"/>
    <w:footnote w:id="1"/>
  </w:footnotePr>
  <w:endnotePr>
    <w:endnote w:id="0"/>
    <w:endnote w:id="1"/>
  </w:endnotePr>
  <w:compat/>
  <w:rsids>
    <w:rsidRoot w:val="00824ADC"/>
    <w:rsid w:val="00001446"/>
    <w:rsid w:val="00001653"/>
    <w:rsid w:val="00002517"/>
    <w:rsid w:val="00002F41"/>
    <w:rsid w:val="0000314B"/>
    <w:rsid w:val="00011635"/>
    <w:rsid w:val="00016FC0"/>
    <w:rsid w:val="00020366"/>
    <w:rsid w:val="00021F0D"/>
    <w:rsid w:val="000230BB"/>
    <w:rsid w:val="000314D3"/>
    <w:rsid w:val="00041B2F"/>
    <w:rsid w:val="00041D2A"/>
    <w:rsid w:val="00042B5A"/>
    <w:rsid w:val="00044AAB"/>
    <w:rsid w:val="00050A75"/>
    <w:rsid w:val="0005342F"/>
    <w:rsid w:val="0005637A"/>
    <w:rsid w:val="00066619"/>
    <w:rsid w:val="00071B51"/>
    <w:rsid w:val="000806B2"/>
    <w:rsid w:val="00081888"/>
    <w:rsid w:val="00083A20"/>
    <w:rsid w:val="00087377"/>
    <w:rsid w:val="00094CC5"/>
    <w:rsid w:val="000A089E"/>
    <w:rsid w:val="000A314A"/>
    <w:rsid w:val="000A5451"/>
    <w:rsid w:val="000B02F6"/>
    <w:rsid w:val="000B15B8"/>
    <w:rsid w:val="000B1A2E"/>
    <w:rsid w:val="000B4B60"/>
    <w:rsid w:val="000B6E8C"/>
    <w:rsid w:val="000C3D7C"/>
    <w:rsid w:val="000C5DB7"/>
    <w:rsid w:val="000C765E"/>
    <w:rsid w:val="000C7AFE"/>
    <w:rsid w:val="000E59A1"/>
    <w:rsid w:val="000F480C"/>
    <w:rsid w:val="00104E03"/>
    <w:rsid w:val="00105551"/>
    <w:rsid w:val="00124F4F"/>
    <w:rsid w:val="00130CC0"/>
    <w:rsid w:val="00133B8B"/>
    <w:rsid w:val="001346FD"/>
    <w:rsid w:val="00142089"/>
    <w:rsid w:val="0014254F"/>
    <w:rsid w:val="00163658"/>
    <w:rsid w:val="00163C3C"/>
    <w:rsid w:val="00171E1F"/>
    <w:rsid w:val="00173ADE"/>
    <w:rsid w:val="001760D1"/>
    <w:rsid w:val="00177FF5"/>
    <w:rsid w:val="00181E09"/>
    <w:rsid w:val="001911E7"/>
    <w:rsid w:val="0019190A"/>
    <w:rsid w:val="001A07A4"/>
    <w:rsid w:val="001A47A7"/>
    <w:rsid w:val="001B24EF"/>
    <w:rsid w:val="001B4467"/>
    <w:rsid w:val="001C3259"/>
    <w:rsid w:val="001C5482"/>
    <w:rsid w:val="001C5BBE"/>
    <w:rsid w:val="001D2A5D"/>
    <w:rsid w:val="001D2B06"/>
    <w:rsid w:val="001D3660"/>
    <w:rsid w:val="001D49C0"/>
    <w:rsid w:val="001D4B2A"/>
    <w:rsid w:val="001D4D7F"/>
    <w:rsid w:val="001D580C"/>
    <w:rsid w:val="001D7F68"/>
    <w:rsid w:val="001E136B"/>
    <w:rsid w:val="001E144C"/>
    <w:rsid w:val="001E180B"/>
    <w:rsid w:val="001E3F7D"/>
    <w:rsid w:val="001E6C35"/>
    <w:rsid w:val="001F5AEF"/>
    <w:rsid w:val="00203C60"/>
    <w:rsid w:val="0020473D"/>
    <w:rsid w:val="0020618C"/>
    <w:rsid w:val="00214686"/>
    <w:rsid w:val="002272C0"/>
    <w:rsid w:val="002302B2"/>
    <w:rsid w:val="00230B88"/>
    <w:rsid w:val="00234389"/>
    <w:rsid w:val="00251E94"/>
    <w:rsid w:val="00263432"/>
    <w:rsid w:val="002640C7"/>
    <w:rsid w:val="00267749"/>
    <w:rsid w:val="0027488D"/>
    <w:rsid w:val="00280014"/>
    <w:rsid w:val="00283F0B"/>
    <w:rsid w:val="00285862"/>
    <w:rsid w:val="00285FEE"/>
    <w:rsid w:val="002863F4"/>
    <w:rsid w:val="00292161"/>
    <w:rsid w:val="002A4A6F"/>
    <w:rsid w:val="002A7854"/>
    <w:rsid w:val="002B102A"/>
    <w:rsid w:val="002B18F0"/>
    <w:rsid w:val="002B343D"/>
    <w:rsid w:val="002B420E"/>
    <w:rsid w:val="002B4AF5"/>
    <w:rsid w:val="002C0E11"/>
    <w:rsid w:val="002C3251"/>
    <w:rsid w:val="002C3F1D"/>
    <w:rsid w:val="002C66C7"/>
    <w:rsid w:val="002D25E3"/>
    <w:rsid w:val="002D49FC"/>
    <w:rsid w:val="002D70EA"/>
    <w:rsid w:val="002E057C"/>
    <w:rsid w:val="002E1155"/>
    <w:rsid w:val="002E4FDB"/>
    <w:rsid w:val="002F06D6"/>
    <w:rsid w:val="002F39C2"/>
    <w:rsid w:val="002F647C"/>
    <w:rsid w:val="002F6CF1"/>
    <w:rsid w:val="002F6D95"/>
    <w:rsid w:val="002F722A"/>
    <w:rsid w:val="002F7316"/>
    <w:rsid w:val="003055C7"/>
    <w:rsid w:val="00307349"/>
    <w:rsid w:val="003100C3"/>
    <w:rsid w:val="00311332"/>
    <w:rsid w:val="00315005"/>
    <w:rsid w:val="003211B1"/>
    <w:rsid w:val="003318F0"/>
    <w:rsid w:val="00335EE9"/>
    <w:rsid w:val="00343994"/>
    <w:rsid w:val="003445A9"/>
    <w:rsid w:val="00351131"/>
    <w:rsid w:val="0035300F"/>
    <w:rsid w:val="00353F1F"/>
    <w:rsid w:val="003541F5"/>
    <w:rsid w:val="0036176A"/>
    <w:rsid w:val="00361DEA"/>
    <w:rsid w:val="00364E8D"/>
    <w:rsid w:val="0036676C"/>
    <w:rsid w:val="00375C6B"/>
    <w:rsid w:val="00380297"/>
    <w:rsid w:val="00380607"/>
    <w:rsid w:val="00384A16"/>
    <w:rsid w:val="003858FC"/>
    <w:rsid w:val="00385D4D"/>
    <w:rsid w:val="003863F7"/>
    <w:rsid w:val="00386EA6"/>
    <w:rsid w:val="0039079D"/>
    <w:rsid w:val="003B047C"/>
    <w:rsid w:val="003B773A"/>
    <w:rsid w:val="003C14EB"/>
    <w:rsid w:val="003C1682"/>
    <w:rsid w:val="003C42C7"/>
    <w:rsid w:val="003C43F9"/>
    <w:rsid w:val="003C66C2"/>
    <w:rsid w:val="003D146E"/>
    <w:rsid w:val="003D6DF1"/>
    <w:rsid w:val="003D7D38"/>
    <w:rsid w:val="003E1DE7"/>
    <w:rsid w:val="003E60AA"/>
    <w:rsid w:val="003F0CDF"/>
    <w:rsid w:val="003F22D6"/>
    <w:rsid w:val="003F3C4B"/>
    <w:rsid w:val="00401DFB"/>
    <w:rsid w:val="004112AE"/>
    <w:rsid w:val="00414160"/>
    <w:rsid w:val="00414CFB"/>
    <w:rsid w:val="004202D3"/>
    <w:rsid w:val="00427568"/>
    <w:rsid w:val="00430250"/>
    <w:rsid w:val="004306F9"/>
    <w:rsid w:val="00437A94"/>
    <w:rsid w:val="00447A3C"/>
    <w:rsid w:val="00447CE2"/>
    <w:rsid w:val="00454B0D"/>
    <w:rsid w:val="00457562"/>
    <w:rsid w:val="00457C67"/>
    <w:rsid w:val="00466C27"/>
    <w:rsid w:val="004723BD"/>
    <w:rsid w:val="00472683"/>
    <w:rsid w:val="004753CF"/>
    <w:rsid w:val="00482CB5"/>
    <w:rsid w:val="004839DD"/>
    <w:rsid w:val="0048664F"/>
    <w:rsid w:val="00490443"/>
    <w:rsid w:val="00493994"/>
    <w:rsid w:val="00495AE8"/>
    <w:rsid w:val="004A3D94"/>
    <w:rsid w:val="004A50DB"/>
    <w:rsid w:val="004B439B"/>
    <w:rsid w:val="004B7F7E"/>
    <w:rsid w:val="004C4863"/>
    <w:rsid w:val="004C7155"/>
    <w:rsid w:val="004D1763"/>
    <w:rsid w:val="004D7F8C"/>
    <w:rsid w:val="004E0339"/>
    <w:rsid w:val="004E1F44"/>
    <w:rsid w:val="004E2866"/>
    <w:rsid w:val="004E4042"/>
    <w:rsid w:val="004F4129"/>
    <w:rsid w:val="004F4D9D"/>
    <w:rsid w:val="005011EC"/>
    <w:rsid w:val="00505315"/>
    <w:rsid w:val="0050578C"/>
    <w:rsid w:val="00515FBF"/>
    <w:rsid w:val="00516F67"/>
    <w:rsid w:val="005220C6"/>
    <w:rsid w:val="00526476"/>
    <w:rsid w:val="00526D58"/>
    <w:rsid w:val="00531D40"/>
    <w:rsid w:val="00532685"/>
    <w:rsid w:val="00534AD4"/>
    <w:rsid w:val="005404D0"/>
    <w:rsid w:val="005408C7"/>
    <w:rsid w:val="00540E8C"/>
    <w:rsid w:val="00543157"/>
    <w:rsid w:val="00544AFB"/>
    <w:rsid w:val="005463A3"/>
    <w:rsid w:val="00547566"/>
    <w:rsid w:val="00552391"/>
    <w:rsid w:val="005530D5"/>
    <w:rsid w:val="00556D5B"/>
    <w:rsid w:val="005605E9"/>
    <w:rsid w:val="00562F84"/>
    <w:rsid w:val="0056444A"/>
    <w:rsid w:val="00566BAA"/>
    <w:rsid w:val="005673BA"/>
    <w:rsid w:val="0057121C"/>
    <w:rsid w:val="00573D2A"/>
    <w:rsid w:val="005743C6"/>
    <w:rsid w:val="00574EDC"/>
    <w:rsid w:val="00580283"/>
    <w:rsid w:val="00592966"/>
    <w:rsid w:val="00595D66"/>
    <w:rsid w:val="00597FAB"/>
    <w:rsid w:val="005A40D4"/>
    <w:rsid w:val="005A71AC"/>
    <w:rsid w:val="005B6908"/>
    <w:rsid w:val="005C595C"/>
    <w:rsid w:val="005C6845"/>
    <w:rsid w:val="005D0F20"/>
    <w:rsid w:val="005D5503"/>
    <w:rsid w:val="005E14ED"/>
    <w:rsid w:val="005E224D"/>
    <w:rsid w:val="005E7E64"/>
    <w:rsid w:val="005F1D3D"/>
    <w:rsid w:val="005F2263"/>
    <w:rsid w:val="005F388B"/>
    <w:rsid w:val="005F6A54"/>
    <w:rsid w:val="00611BE7"/>
    <w:rsid w:val="00612D88"/>
    <w:rsid w:val="0062553D"/>
    <w:rsid w:val="00631B3B"/>
    <w:rsid w:val="00632124"/>
    <w:rsid w:val="00634338"/>
    <w:rsid w:val="00634BF8"/>
    <w:rsid w:val="00641E76"/>
    <w:rsid w:val="00650270"/>
    <w:rsid w:val="006514BE"/>
    <w:rsid w:val="0065359D"/>
    <w:rsid w:val="00653FDA"/>
    <w:rsid w:val="00654895"/>
    <w:rsid w:val="00656BFE"/>
    <w:rsid w:val="006579E1"/>
    <w:rsid w:val="006615B2"/>
    <w:rsid w:val="006639C9"/>
    <w:rsid w:val="00663E2B"/>
    <w:rsid w:val="00665D8B"/>
    <w:rsid w:val="00671156"/>
    <w:rsid w:val="0067517B"/>
    <w:rsid w:val="00681515"/>
    <w:rsid w:val="00683D72"/>
    <w:rsid w:val="006925A4"/>
    <w:rsid w:val="00693365"/>
    <w:rsid w:val="00693D69"/>
    <w:rsid w:val="006964D3"/>
    <w:rsid w:val="006A6220"/>
    <w:rsid w:val="006A7926"/>
    <w:rsid w:val="006A7D2A"/>
    <w:rsid w:val="006B0987"/>
    <w:rsid w:val="006B76C9"/>
    <w:rsid w:val="006C36FE"/>
    <w:rsid w:val="006C413C"/>
    <w:rsid w:val="006C57C2"/>
    <w:rsid w:val="006C5F32"/>
    <w:rsid w:val="006C5FD1"/>
    <w:rsid w:val="006C64BE"/>
    <w:rsid w:val="006C7D00"/>
    <w:rsid w:val="006D0137"/>
    <w:rsid w:val="006D49CA"/>
    <w:rsid w:val="006D6DE7"/>
    <w:rsid w:val="006D7639"/>
    <w:rsid w:val="006E4B50"/>
    <w:rsid w:val="006F21F1"/>
    <w:rsid w:val="00703AFD"/>
    <w:rsid w:val="007048D6"/>
    <w:rsid w:val="00706EF1"/>
    <w:rsid w:val="00715839"/>
    <w:rsid w:val="007279EF"/>
    <w:rsid w:val="00727FFC"/>
    <w:rsid w:val="00733AD3"/>
    <w:rsid w:val="0073440E"/>
    <w:rsid w:val="00743C4A"/>
    <w:rsid w:val="00744120"/>
    <w:rsid w:val="00752FA4"/>
    <w:rsid w:val="00754534"/>
    <w:rsid w:val="00757E36"/>
    <w:rsid w:val="00763416"/>
    <w:rsid w:val="00763479"/>
    <w:rsid w:val="007721A8"/>
    <w:rsid w:val="007750B9"/>
    <w:rsid w:val="00777394"/>
    <w:rsid w:val="0078031F"/>
    <w:rsid w:val="007859A8"/>
    <w:rsid w:val="0078650D"/>
    <w:rsid w:val="00786B1D"/>
    <w:rsid w:val="00790211"/>
    <w:rsid w:val="0079275B"/>
    <w:rsid w:val="00793093"/>
    <w:rsid w:val="00793959"/>
    <w:rsid w:val="007A0B64"/>
    <w:rsid w:val="007A1512"/>
    <w:rsid w:val="007A69B5"/>
    <w:rsid w:val="007B0F0B"/>
    <w:rsid w:val="007B2DF4"/>
    <w:rsid w:val="007C4C47"/>
    <w:rsid w:val="007D4E6B"/>
    <w:rsid w:val="007E3A6B"/>
    <w:rsid w:val="007E3D73"/>
    <w:rsid w:val="007F63AA"/>
    <w:rsid w:val="0080017A"/>
    <w:rsid w:val="00802AB2"/>
    <w:rsid w:val="0080490B"/>
    <w:rsid w:val="00805701"/>
    <w:rsid w:val="00812FD8"/>
    <w:rsid w:val="00813276"/>
    <w:rsid w:val="0081392A"/>
    <w:rsid w:val="00814548"/>
    <w:rsid w:val="00814FA3"/>
    <w:rsid w:val="0082126F"/>
    <w:rsid w:val="00822C98"/>
    <w:rsid w:val="00824ADC"/>
    <w:rsid w:val="00827C54"/>
    <w:rsid w:val="00832BEF"/>
    <w:rsid w:val="00837CF0"/>
    <w:rsid w:val="00841802"/>
    <w:rsid w:val="00842A1C"/>
    <w:rsid w:val="00844F18"/>
    <w:rsid w:val="00845641"/>
    <w:rsid w:val="00853743"/>
    <w:rsid w:val="0086219F"/>
    <w:rsid w:val="008663E7"/>
    <w:rsid w:val="00866BD1"/>
    <w:rsid w:val="0087059D"/>
    <w:rsid w:val="0087192E"/>
    <w:rsid w:val="008721BC"/>
    <w:rsid w:val="00872DDB"/>
    <w:rsid w:val="00873689"/>
    <w:rsid w:val="00874AFA"/>
    <w:rsid w:val="00874F51"/>
    <w:rsid w:val="00881756"/>
    <w:rsid w:val="00882722"/>
    <w:rsid w:val="00884120"/>
    <w:rsid w:val="00890899"/>
    <w:rsid w:val="008920A4"/>
    <w:rsid w:val="008923E7"/>
    <w:rsid w:val="008949DE"/>
    <w:rsid w:val="008A044E"/>
    <w:rsid w:val="008A3976"/>
    <w:rsid w:val="008B2236"/>
    <w:rsid w:val="008B73CA"/>
    <w:rsid w:val="008C2284"/>
    <w:rsid w:val="008C7B34"/>
    <w:rsid w:val="008D2B32"/>
    <w:rsid w:val="008E03E5"/>
    <w:rsid w:val="008E2ADC"/>
    <w:rsid w:val="008E4276"/>
    <w:rsid w:val="008E5E80"/>
    <w:rsid w:val="008E5EDE"/>
    <w:rsid w:val="008F0EAC"/>
    <w:rsid w:val="008F196F"/>
    <w:rsid w:val="008F57C3"/>
    <w:rsid w:val="008F71FE"/>
    <w:rsid w:val="0090167B"/>
    <w:rsid w:val="009055DB"/>
    <w:rsid w:val="0091065C"/>
    <w:rsid w:val="009113AD"/>
    <w:rsid w:val="009122B7"/>
    <w:rsid w:val="009123AA"/>
    <w:rsid w:val="0091461E"/>
    <w:rsid w:val="00915EE0"/>
    <w:rsid w:val="0092062B"/>
    <w:rsid w:val="00950460"/>
    <w:rsid w:val="0095428F"/>
    <w:rsid w:val="00962631"/>
    <w:rsid w:val="00971EB8"/>
    <w:rsid w:val="00975390"/>
    <w:rsid w:val="009758CF"/>
    <w:rsid w:val="00984B79"/>
    <w:rsid w:val="0099083C"/>
    <w:rsid w:val="00992B42"/>
    <w:rsid w:val="00993CD5"/>
    <w:rsid w:val="0099418D"/>
    <w:rsid w:val="0099682B"/>
    <w:rsid w:val="00997B7A"/>
    <w:rsid w:val="009A1B52"/>
    <w:rsid w:val="009A2F2B"/>
    <w:rsid w:val="009A38C2"/>
    <w:rsid w:val="009B0883"/>
    <w:rsid w:val="009B1F96"/>
    <w:rsid w:val="009C07BE"/>
    <w:rsid w:val="009C1F99"/>
    <w:rsid w:val="009C4EFD"/>
    <w:rsid w:val="009C4F3A"/>
    <w:rsid w:val="009D1D5A"/>
    <w:rsid w:val="009D4BA2"/>
    <w:rsid w:val="009D4D26"/>
    <w:rsid w:val="009D6B29"/>
    <w:rsid w:val="009D70F4"/>
    <w:rsid w:val="009E0A10"/>
    <w:rsid w:val="009E2139"/>
    <w:rsid w:val="009E2E0D"/>
    <w:rsid w:val="009E4564"/>
    <w:rsid w:val="009E4B6B"/>
    <w:rsid w:val="009E54DB"/>
    <w:rsid w:val="009E6171"/>
    <w:rsid w:val="009E6CD8"/>
    <w:rsid w:val="009F4311"/>
    <w:rsid w:val="009F74EB"/>
    <w:rsid w:val="009F7687"/>
    <w:rsid w:val="00A05A5E"/>
    <w:rsid w:val="00A11AEB"/>
    <w:rsid w:val="00A12B81"/>
    <w:rsid w:val="00A133E7"/>
    <w:rsid w:val="00A14F6E"/>
    <w:rsid w:val="00A16785"/>
    <w:rsid w:val="00A17228"/>
    <w:rsid w:val="00A17548"/>
    <w:rsid w:val="00A228CF"/>
    <w:rsid w:val="00A22FE5"/>
    <w:rsid w:val="00A2667E"/>
    <w:rsid w:val="00A26DFB"/>
    <w:rsid w:val="00A4118E"/>
    <w:rsid w:val="00A4145D"/>
    <w:rsid w:val="00A50174"/>
    <w:rsid w:val="00A516B3"/>
    <w:rsid w:val="00A51896"/>
    <w:rsid w:val="00A60E8E"/>
    <w:rsid w:val="00A6157B"/>
    <w:rsid w:val="00A61906"/>
    <w:rsid w:val="00A6286D"/>
    <w:rsid w:val="00A65E93"/>
    <w:rsid w:val="00A707CE"/>
    <w:rsid w:val="00A71E52"/>
    <w:rsid w:val="00A747F9"/>
    <w:rsid w:val="00A748E8"/>
    <w:rsid w:val="00A760C3"/>
    <w:rsid w:val="00A828F2"/>
    <w:rsid w:val="00A8378C"/>
    <w:rsid w:val="00A86593"/>
    <w:rsid w:val="00A870AA"/>
    <w:rsid w:val="00A8787F"/>
    <w:rsid w:val="00A94A8C"/>
    <w:rsid w:val="00AA5B2C"/>
    <w:rsid w:val="00AB75A1"/>
    <w:rsid w:val="00AC154C"/>
    <w:rsid w:val="00AC20FF"/>
    <w:rsid w:val="00AC3278"/>
    <w:rsid w:val="00AD1F63"/>
    <w:rsid w:val="00AD3A9B"/>
    <w:rsid w:val="00AD4208"/>
    <w:rsid w:val="00AD7E9E"/>
    <w:rsid w:val="00AE02AB"/>
    <w:rsid w:val="00AE318A"/>
    <w:rsid w:val="00AE3345"/>
    <w:rsid w:val="00AE4A0C"/>
    <w:rsid w:val="00AE4A6E"/>
    <w:rsid w:val="00AE4E5B"/>
    <w:rsid w:val="00AE5BDA"/>
    <w:rsid w:val="00AE6A3B"/>
    <w:rsid w:val="00AE78AF"/>
    <w:rsid w:val="00AF0093"/>
    <w:rsid w:val="00AF0244"/>
    <w:rsid w:val="00AF1270"/>
    <w:rsid w:val="00AF30C8"/>
    <w:rsid w:val="00AF36D1"/>
    <w:rsid w:val="00AF4C25"/>
    <w:rsid w:val="00AF78CC"/>
    <w:rsid w:val="00B01FB7"/>
    <w:rsid w:val="00B0329A"/>
    <w:rsid w:val="00B03D28"/>
    <w:rsid w:val="00B06F60"/>
    <w:rsid w:val="00B14DC2"/>
    <w:rsid w:val="00B21AF4"/>
    <w:rsid w:val="00B22119"/>
    <w:rsid w:val="00B26469"/>
    <w:rsid w:val="00B26C13"/>
    <w:rsid w:val="00B31C3E"/>
    <w:rsid w:val="00B34E86"/>
    <w:rsid w:val="00B37CE4"/>
    <w:rsid w:val="00B510EF"/>
    <w:rsid w:val="00B524F8"/>
    <w:rsid w:val="00B56593"/>
    <w:rsid w:val="00B56AB8"/>
    <w:rsid w:val="00B6373A"/>
    <w:rsid w:val="00B6577D"/>
    <w:rsid w:val="00B669D6"/>
    <w:rsid w:val="00B6700B"/>
    <w:rsid w:val="00B73DA3"/>
    <w:rsid w:val="00B74461"/>
    <w:rsid w:val="00B7660F"/>
    <w:rsid w:val="00B82F03"/>
    <w:rsid w:val="00B870C1"/>
    <w:rsid w:val="00B930DD"/>
    <w:rsid w:val="00B941BE"/>
    <w:rsid w:val="00B972F0"/>
    <w:rsid w:val="00BA1727"/>
    <w:rsid w:val="00BA3DEA"/>
    <w:rsid w:val="00BB01E8"/>
    <w:rsid w:val="00BB0518"/>
    <w:rsid w:val="00BB5543"/>
    <w:rsid w:val="00BC642A"/>
    <w:rsid w:val="00BC6E08"/>
    <w:rsid w:val="00BE0C47"/>
    <w:rsid w:val="00BE6136"/>
    <w:rsid w:val="00BF28D1"/>
    <w:rsid w:val="00BF6F70"/>
    <w:rsid w:val="00C0209D"/>
    <w:rsid w:val="00C04CC8"/>
    <w:rsid w:val="00C064DB"/>
    <w:rsid w:val="00C1237C"/>
    <w:rsid w:val="00C149DC"/>
    <w:rsid w:val="00C1594E"/>
    <w:rsid w:val="00C20CC3"/>
    <w:rsid w:val="00C24272"/>
    <w:rsid w:val="00C245F0"/>
    <w:rsid w:val="00C30C7D"/>
    <w:rsid w:val="00C31087"/>
    <w:rsid w:val="00C3110F"/>
    <w:rsid w:val="00C32010"/>
    <w:rsid w:val="00C35ED3"/>
    <w:rsid w:val="00C37814"/>
    <w:rsid w:val="00C41B47"/>
    <w:rsid w:val="00C41F70"/>
    <w:rsid w:val="00C42259"/>
    <w:rsid w:val="00C42832"/>
    <w:rsid w:val="00C43EEE"/>
    <w:rsid w:val="00C44209"/>
    <w:rsid w:val="00C45F54"/>
    <w:rsid w:val="00C50370"/>
    <w:rsid w:val="00C50579"/>
    <w:rsid w:val="00C5296E"/>
    <w:rsid w:val="00C52F81"/>
    <w:rsid w:val="00C5529A"/>
    <w:rsid w:val="00C55534"/>
    <w:rsid w:val="00C55D54"/>
    <w:rsid w:val="00C611EB"/>
    <w:rsid w:val="00C6198B"/>
    <w:rsid w:val="00C63CBB"/>
    <w:rsid w:val="00C63CF9"/>
    <w:rsid w:val="00C677C4"/>
    <w:rsid w:val="00C74AEF"/>
    <w:rsid w:val="00C75F45"/>
    <w:rsid w:val="00C76381"/>
    <w:rsid w:val="00C80CFC"/>
    <w:rsid w:val="00C8265A"/>
    <w:rsid w:val="00C84FD5"/>
    <w:rsid w:val="00C866EC"/>
    <w:rsid w:val="00C9057E"/>
    <w:rsid w:val="00C93554"/>
    <w:rsid w:val="00C93AF8"/>
    <w:rsid w:val="00CA0849"/>
    <w:rsid w:val="00CA1B1E"/>
    <w:rsid w:val="00CA232B"/>
    <w:rsid w:val="00CA3C92"/>
    <w:rsid w:val="00CA487F"/>
    <w:rsid w:val="00CC0C54"/>
    <w:rsid w:val="00CC2054"/>
    <w:rsid w:val="00CC269D"/>
    <w:rsid w:val="00CC5479"/>
    <w:rsid w:val="00CD1011"/>
    <w:rsid w:val="00CD5598"/>
    <w:rsid w:val="00CD5D16"/>
    <w:rsid w:val="00CE0F53"/>
    <w:rsid w:val="00CE3ED8"/>
    <w:rsid w:val="00CF074A"/>
    <w:rsid w:val="00CF26B4"/>
    <w:rsid w:val="00CF3E0F"/>
    <w:rsid w:val="00CF6C88"/>
    <w:rsid w:val="00D005DF"/>
    <w:rsid w:val="00D023E8"/>
    <w:rsid w:val="00D06E02"/>
    <w:rsid w:val="00D07C9E"/>
    <w:rsid w:val="00D10BFD"/>
    <w:rsid w:val="00D13E0A"/>
    <w:rsid w:val="00D14420"/>
    <w:rsid w:val="00D159E5"/>
    <w:rsid w:val="00D23626"/>
    <w:rsid w:val="00D2520B"/>
    <w:rsid w:val="00D26F6E"/>
    <w:rsid w:val="00D36112"/>
    <w:rsid w:val="00D4611E"/>
    <w:rsid w:val="00D4632B"/>
    <w:rsid w:val="00D47055"/>
    <w:rsid w:val="00D54063"/>
    <w:rsid w:val="00D56A1E"/>
    <w:rsid w:val="00D63336"/>
    <w:rsid w:val="00D64BE6"/>
    <w:rsid w:val="00D65F25"/>
    <w:rsid w:val="00D66A95"/>
    <w:rsid w:val="00D8301E"/>
    <w:rsid w:val="00D87CB1"/>
    <w:rsid w:val="00D92D98"/>
    <w:rsid w:val="00D9627E"/>
    <w:rsid w:val="00DA3CAA"/>
    <w:rsid w:val="00DA4287"/>
    <w:rsid w:val="00DA5D5A"/>
    <w:rsid w:val="00DA7E10"/>
    <w:rsid w:val="00DB0FD9"/>
    <w:rsid w:val="00DB11E9"/>
    <w:rsid w:val="00DB1D7A"/>
    <w:rsid w:val="00DC112D"/>
    <w:rsid w:val="00DC2224"/>
    <w:rsid w:val="00DD069F"/>
    <w:rsid w:val="00DD2B0B"/>
    <w:rsid w:val="00DD4FAF"/>
    <w:rsid w:val="00DE128D"/>
    <w:rsid w:val="00DE26C8"/>
    <w:rsid w:val="00DE2BAE"/>
    <w:rsid w:val="00DE403C"/>
    <w:rsid w:val="00DE4C41"/>
    <w:rsid w:val="00DE6B75"/>
    <w:rsid w:val="00DE73B0"/>
    <w:rsid w:val="00DF0199"/>
    <w:rsid w:val="00E052BD"/>
    <w:rsid w:val="00E064C8"/>
    <w:rsid w:val="00E06B6C"/>
    <w:rsid w:val="00E15B57"/>
    <w:rsid w:val="00E16E8B"/>
    <w:rsid w:val="00E239BB"/>
    <w:rsid w:val="00E25B28"/>
    <w:rsid w:val="00E27B7D"/>
    <w:rsid w:val="00E32591"/>
    <w:rsid w:val="00E33EFF"/>
    <w:rsid w:val="00E35CE4"/>
    <w:rsid w:val="00E36769"/>
    <w:rsid w:val="00E37474"/>
    <w:rsid w:val="00E42491"/>
    <w:rsid w:val="00E463B8"/>
    <w:rsid w:val="00E47FA7"/>
    <w:rsid w:val="00E50B22"/>
    <w:rsid w:val="00E561B2"/>
    <w:rsid w:val="00E578E0"/>
    <w:rsid w:val="00E61220"/>
    <w:rsid w:val="00E62226"/>
    <w:rsid w:val="00E64374"/>
    <w:rsid w:val="00E66094"/>
    <w:rsid w:val="00E67A17"/>
    <w:rsid w:val="00E67B04"/>
    <w:rsid w:val="00E67C9A"/>
    <w:rsid w:val="00E72FEB"/>
    <w:rsid w:val="00E73AEA"/>
    <w:rsid w:val="00E75AE4"/>
    <w:rsid w:val="00E76194"/>
    <w:rsid w:val="00E8125A"/>
    <w:rsid w:val="00E82E00"/>
    <w:rsid w:val="00E83DC1"/>
    <w:rsid w:val="00E878A0"/>
    <w:rsid w:val="00EA5C0C"/>
    <w:rsid w:val="00EA7EBE"/>
    <w:rsid w:val="00EC3A0D"/>
    <w:rsid w:val="00EC5012"/>
    <w:rsid w:val="00EC72BF"/>
    <w:rsid w:val="00ED160D"/>
    <w:rsid w:val="00EE14F8"/>
    <w:rsid w:val="00EE3E1B"/>
    <w:rsid w:val="00EE4EFE"/>
    <w:rsid w:val="00F01DBA"/>
    <w:rsid w:val="00F046A3"/>
    <w:rsid w:val="00F0475C"/>
    <w:rsid w:val="00F120FD"/>
    <w:rsid w:val="00F12650"/>
    <w:rsid w:val="00F16205"/>
    <w:rsid w:val="00F226B2"/>
    <w:rsid w:val="00F2423E"/>
    <w:rsid w:val="00F245CB"/>
    <w:rsid w:val="00F25482"/>
    <w:rsid w:val="00F254B8"/>
    <w:rsid w:val="00F260A2"/>
    <w:rsid w:val="00F3560D"/>
    <w:rsid w:val="00F409D6"/>
    <w:rsid w:val="00F40E93"/>
    <w:rsid w:val="00F43BC4"/>
    <w:rsid w:val="00F4434E"/>
    <w:rsid w:val="00F4515D"/>
    <w:rsid w:val="00F45D8A"/>
    <w:rsid w:val="00F50A38"/>
    <w:rsid w:val="00F60FEF"/>
    <w:rsid w:val="00F63025"/>
    <w:rsid w:val="00F64602"/>
    <w:rsid w:val="00F7272A"/>
    <w:rsid w:val="00F7465C"/>
    <w:rsid w:val="00F81062"/>
    <w:rsid w:val="00F909A7"/>
    <w:rsid w:val="00F93B87"/>
    <w:rsid w:val="00F9540A"/>
    <w:rsid w:val="00FA2881"/>
    <w:rsid w:val="00FA28D0"/>
    <w:rsid w:val="00FA4FCF"/>
    <w:rsid w:val="00FB0E00"/>
    <w:rsid w:val="00FB30DC"/>
    <w:rsid w:val="00FB33B6"/>
    <w:rsid w:val="00FB5FF4"/>
    <w:rsid w:val="00FB60A8"/>
    <w:rsid w:val="00FB6A05"/>
    <w:rsid w:val="00FC0E44"/>
    <w:rsid w:val="00FC1273"/>
    <w:rsid w:val="00FC1558"/>
    <w:rsid w:val="00FC3CB9"/>
    <w:rsid w:val="00FC6B09"/>
    <w:rsid w:val="00FD18BB"/>
    <w:rsid w:val="00FD2433"/>
    <w:rsid w:val="00FD5A83"/>
    <w:rsid w:val="00FE2205"/>
    <w:rsid w:val="00FE2823"/>
    <w:rsid w:val="00FE592B"/>
    <w:rsid w:val="00FF15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D5A"/>
    <w:pPr>
      <w:widowControl w:val="0"/>
      <w:autoSpaceDE w:val="0"/>
      <w:autoSpaceDN w:val="0"/>
      <w:adjustRightInd w:val="0"/>
    </w:pPr>
  </w:style>
  <w:style w:type="paragraph" w:styleId="1">
    <w:name w:val="heading 1"/>
    <w:basedOn w:val="a"/>
    <w:next w:val="a"/>
    <w:qFormat/>
    <w:rsid w:val="00DA5D5A"/>
    <w:pPr>
      <w:keepNext/>
      <w:widowControl/>
      <w:autoSpaceDE/>
      <w:autoSpaceDN/>
      <w:adjustRightInd/>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A5D5A"/>
    <w:rPr>
      <w:color w:val="0000FF"/>
      <w:u w:val="single"/>
    </w:rPr>
  </w:style>
  <w:style w:type="table" w:styleId="a4">
    <w:name w:val="Table Grid"/>
    <w:basedOn w:val="a1"/>
    <w:rsid w:val="00CA084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DA5D5A"/>
    <w:pPr>
      <w:widowControl w:val="0"/>
      <w:autoSpaceDE w:val="0"/>
      <w:autoSpaceDN w:val="0"/>
      <w:adjustRightInd w:val="0"/>
      <w:ind w:right="19772" w:firstLine="720"/>
    </w:pPr>
    <w:rPr>
      <w:rFonts w:ascii="Arial" w:hAnsi="Arial" w:cs="Arial"/>
    </w:rPr>
  </w:style>
  <w:style w:type="paragraph" w:styleId="a5">
    <w:name w:val="Body Text Indent"/>
    <w:basedOn w:val="a"/>
    <w:rsid w:val="00DA5D5A"/>
    <w:pPr>
      <w:widowControl/>
      <w:autoSpaceDE/>
      <w:autoSpaceDN/>
      <w:adjustRightInd/>
      <w:ind w:firstLine="720"/>
      <w:jc w:val="both"/>
    </w:pPr>
    <w:rPr>
      <w:sz w:val="28"/>
      <w:szCs w:val="24"/>
    </w:rPr>
  </w:style>
  <w:style w:type="paragraph" w:styleId="a6">
    <w:name w:val="Body Text"/>
    <w:basedOn w:val="a"/>
    <w:rsid w:val="00DA5D5A"/>
    <w:pPr>
      <w:widowControl/>
      <w:autoSpaceDE/>
      <w:autoSpaceDN/>
      <w:adjustRightInd/>
      <w:spacing w:after="120"/>
    </w:pPr>
    <w:rPr>
      <w:sz w:val="24"/>
      <w:szCs w:val="24"/>
    </w:rPr>
  </w:style>
  <w:style w:type="paragraph" w:styleId="3">
    <w:name w:val="Body Text 3"/>
    <w:basedOn w:val="a"/>
    <w:rsid w:val="00DA5D5A"/>
    <w:pPr>
      <w:widowControl/>
      <w:autoSpaceDE/>
      <w:autoSpaceDN/>
      <w:adjustRightInd/>
      <w:spacing w:after="120"/>
    </w:pPr>
    <w:rPr>
      <w:sz w:val="16"/>
      <w:szCs w:val="16"/>
    </w:rPr>
  </w:style>
  <w:style w:type="paragraph" w:customStyle="1" w:styleId="10">
    <w:name w:val="Обычный1"/>
    <w:rsid w:val="00DA5D5A"/>
    <w:rPr>
      <w:sz w:val="24"/>
    </w:rPr>
  </w:style>
  <w:style w:type="paragraph" w:styleId="a7">
    <w:name w:val="footer"/>
    <w:basedOn w:val="a"/>
    <w:rsid w:val="00DA5D5A"/>
    <w:pPr>
      <w:tabs>
        <w:tab w:val="center" w:pos="4677"/>
        <w:tab w:val="right" w:pos="9355"/>
      </w:tabs>
    </w:pPr>
  </w:style>
  <w:style w:type="character" w:styleId="a8">
    <w:name w:val="page number"/>
    <w:basedOn w:val="a0"/>
    <w:rsid w:val="00DA5D5A"/>
  </w:style>
  <w:style w:type="paragraph" w:styleId="a9">
    <w:name w:val="Balloon Text"/>
    <w:basedOn w:val="a"/>
    <w:semiHidden/>
    <w:rsid w:val="00DA5D5A"/>
    <w:rPr>
      <w:rFonts w:ascii="Tahoma" w:hAnsi="Tahoma" w:cs="Tahoma"/>
      <w:sz w:val="16"/>
      <w:szCs w:val="16"/>
    </w:rPr>
  </w:style>
  <w:style w:type="paragraph" w:styleId="aa">
    <w:name w:val="header"/>
    <w:basedOn w:val="a"/>
    <w:rsid w:val="00DA5D5A"/>
    <w:pPr>
      <w:tabs>
        <w:tab w:val="center" w:pos="4677"/>
        <w:tab w:val="right" w:pos="9355"/>
      </w:tabs>
    </w:pPr>
  </w:style>
  <w:style w:type="paragraph" w:styleId="2">
    <w:name w:val="Body Text Indent 2"/>
    <w:basedOn w:val="a"/>
    <w:rsid w:val="00515FBF"/>
    <w:pPr>
      <w:spacing w:after="120" w:line="480" w:lineRule="auto"/>
      <w:ind w:left="283"/>
    </w:pPr>
  </w:style>
  <w:style w:type="paragraph" w:styleId="30">
    <w:name w:val="Body Text Indent 3"/>
    <w:basedOn w:val="a"/>
    <w:rsid w:val="00515FBF"/>
    <w:pPr>
      <w:spacing w:after="120"/>
      <w:ind w:left="283"/>
    </w:pPr>
    <w:rPr>
      <w:sz w:val="16"/>
      <w:szCs w:val="16"/>
    </w:rPr>
  </w:style>
  <w:style w:type="paragraph" w:customStyle="1" w:styleId="ConsPlusNormal">
    <w:name w:val="ConsPlusNormal"/>
    <w:rsid w:val="00B510EF"/>
    <w:pPr>
      <w:widowControl w:val="0"/>
      <w:autoSpaceDE w:val="0"/>
      <w:autoSpaceDN w:val="0"/>
      <w:adjustRightInd w:val="0"/>
      <w:ind w:firstLine="720"/>
    </w:pPr>
    <w:rPr>
      <w:rFonts w:ascii="Arial" w:hAnsi="Arial" w:cs="Arial"/>
    </w:rPr>
  </w:style>
  <w:style w:type="paragraph" w:styleId="20">
    <w:name w:val="Body Text 2"/>
    <w:basedOn w:val="a"/>
    <w:rsid w:val="00950460"/>
    <w:pPr>
      <w:spacing w:after="120" w:line="480" w:lineRule="auto"/>
    </w:pPr>
  </w:style>
  <w:style w:type="character" w:customStyle="1" w:styleId="postbody">
    <w:name w:val="postbody"/>
    <w:basedOn w:val="a0"/>
    <w:rsid w:val="00DE4C41"/>
  </w:style>
  <w:style w:type="paragraph" w:styleId="ab">
    <w:name w:val="Normal (Web)"/>
    <w:basedOn w:val="a"/>
    <w:rsid w:val="003D6DF1"/>
    <w:pPr>
      <w:widowControl/>
      <w:autoSpaceDE/>
      <w:autoSpaceDN/>
      <w:adjustRightInd/>
      <w:spacing w:before="100" w:beforeAutospacing="1" w:after="100" w:afterAutospacing="1"/>
    </w:pPr>
    <w:rPr>
      <w:sz w:val="24"/>
      <w:szCs w:val="24"/>
    </w:rPr>
  </w:style>
  <w:style w:type="character" w:styleId="ac">
    <w:name w:val="Strong"/>
    <w:basedOn w:val="a0"/>
    <w:qFormat/>
    <w:rsid w:val="003D6DF1"/>
    <w:rPr>
      <w:b/>
      <w:bCs/>
    </w:rPr>
  </w:style>
  <w:style w:type="paragraph" w:customStyle="1" w:styleId="ConsPlusTitle">
    <w:name w:val="ConsPlusTitle"/>
    <w:rsid w:val="00D65F25"/>
    <w:pPr>
      <w:widowControl w:val="0"/>
      <w:autoSpaceDE w:val="0"/>
      <w:autoSpaceDN w:val="0"/>
      <w:adjustRightInd w:val="0"/>
    </w:pPr>
    <w:rPr>
      <w:rFonts w:ascii="Arial" w:hAnsi="Arial" w:cs="Arial"/>
      <w:b/>
      <w:bCs/>
    </w:rPr>
  </w:style>
  <w:style w:type="paragraph" w:customStyle="1" w:styleId="ConsPlusNonformat">
    <w:name w:val="ConsPlusNonformat"/>
    <w:rsid w:val="00D65F25"/>
    <w:pPr>
      <w:widowControl w:val="0"/>
      <w:autoSpaceDE w:val="0"/>
      <w:autoSpaceDN w:val="0"/>
      <w:adjustRightInd w:val="0"/>
    </w:pPr>
    <w:rPr>
      <w:rFonts w:ascii="Courier New" w:hAnsi="Courier New" w:cs="Courier New"/>
    </w:rPr>
  </w:style>
  <w:style w:type="character" w:styleId="ad">
    <w:name w:val="FollowedHyperlink"/>
    <w:basedOn w:val="a0"/>
    <w:rsid w:val="007C4C47"/>
    <w:rPr>
      <w:color w:val="800080"/>
      <w:u w:val="single"/>
    </w:rPr>
  </w:style>
  <w:style w:type="paragraph" w:customStyle="1" w:styleId="Heading">
    <w:name w:val="Heading"/>
    <w:rsid w:val="007C4C47"/>
    <w:pPr>
      <w:autoSpaceDE w:val="0"/>
      <w:autoSpaceDN w:val="0"/>
      <w:adjustRightInd w:val="0"/>
    </w:pPr>
    <w:rPr>
      <w:rFonts w:ascii="Arial" w:hAnsi="Arial" w:cs="Arial"/>
      <w:b/>
      <w:bCs/>
      <w:sz w:val="22"/>
      <w:szCs w:val="22"/>
    </w:rPr>
  </w:style>
  <w:style w:type="paragraph" w:styleId="ae">
    <w:name w:val="Plain Text"/>
    <w:basedOn w:val="a"/>
    <w:rsid w:val="007C4C47"/>
    <w:pPr>
      <w:widowControl/>
      <w:autoSpaceDE/>
      <w:autoSpaceDN/>
      <w:adjustRightInd/>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0689065">
      <w:bodyDiv w:val="1"/>
      <w:marLeft w:val="0"/>
      <w:marRight w:val="0"/>
      <w:marTop w:val="0"/>
      <w:marBottom w:val="0"/>
      <w:divBdr>
        <w:top w:val="none" w:sz="0" w:space="0" w:color="auto"/>
        <w:left w:val="none" w:sz="0" w:space="0" w:color="auto"/>
        <w:bottom w:val="none" w:sz="0" w:space="0" w:color="auto"/>
        <w:right w:val="none" w:sz="0" w:space="0" w:color="auto"/>
      </w:divBdr>
    </w:div>
    <w:div w:id="62484752">
      <w:bodyDiv w:val="1"/>
      <w:marLeft w:val="0"/>
      <w:marRight w:val="0"/>
      <w:marTop w:val="0"/>
      <w:marBottom w:val="0"/>
      <w:divBdr>
        <w:top w:val="none" w:sz="0" w:space="0" w:color="auto"/>
        <w:left w:val="none" w:sz="0" w:space="0" w:color="auto"/>
        <w:bottom w:val="none" w:sz="0" w:space="0" w:color="auto"/>
        <w:right w:val="none" w:sz="0" w:space="0" w:color="auto"/>
      </w:divBdr>
    </w:div>
    <w:div w:id="93404051">
      <w:bodyDiv w:val="1"/>
      <w:marLeft w:val="0"/>
      <w:marRight w:val="0"/>
      <w:marTop w:val="0"/>
      <w:marBottom w:val="0"/>
      <w:divBdr>
        <w:top w:val="none" w:sz="0" w:space="0" w:color="auto"/>
        <w:left w:val="none" w:sz="0" w:space="0" w:color="auto"/>
        <w:bottom w:val="none" w:sz="0" w:space="0" w:color="auto"/>
        <w:right w:val="none" w:sz="0" w:space="0" w:color="auto"/>
      </w:divBdr>
    </w:div>
    <w:div w:id="99227390">
      <w:bodyDiv w:val="1"/>
      <w:marLeft w:val="0"/>
      <w:marRight w:val="0"/>
      <w:marTop w:val="0"/>
      <w:marBottom w:val="0"/>
      <w:divBdr>
        <w:top w:val="none" w:sz="0" w:space="0" w:color="auto"/>
        <w:left w:val="none" w:sz="0" w:space="0" w:color="auto"/>
        <w:bottom w:val="none" w:sz="0" w:space="0" w:color="auto"/>
        <w:right w:val="none" w:sz="0" w:space="0" w:color="auto"/>
      </w:divBdr>
    </w:div>
    <w:div w:id="105276306">
      <w:bodyDiv w:val="1"/>
      <w:marLeft w:val="0"/>
      <w:marRight w:val="0"/>
      <w:marTop w:val="0"/>
      <w:marBottom w:val="0"/>
      <w:divBdr>
        <w:top w:val="none" w:sz="0" w:space="0" w:color="auto"/>
        <w:left w:val="none" w:sz="0" w:space="0" w:color="auto"/>
        <w:bottom w:val="none" w:sz="0" w:space="0" w:color="auto"/>
        <w:right w:val="none" w:sz="0" w:space="0" w:color="auto"/>
      </w:divBdr>
    </w:div>
    <w:div w:id="126096275">
      <w:bodyDiv w:val="1"/>
      <w:marLeft w:val="0"/>
      <w:marRight w:val="0"/>
      <w:marTop w:val="0"/>
      <w:marBottom w:val="0"/>
      <w:divBdr>
        <w:top w:val="none" w:sz="0" w:space="0" w:color="auto"/>
        <w:left w:val="none" w:sz="0" w:space="0" w:color="auto"/>
        <w:bottom w:val="none" w:sz="0" w:space="0" w:color="auto"/>
        <w:right w:val="none" w:sz="0" w:space="0" w:color="auto"/>
      </w:divBdr>
    </w:div>
    <w:div w:id="179586258">
      <w:bodyDiv w:val="1"/>
      <w:marLeft w:val="0"/>
      <w:marRight w:val="0"/>
      <w:marTop w:val="0"/>
      <w:marBottom w:val="0"/>
      <w:divBdr>
        <w:top w:val="none" w:sz="0" w:space="0" w:color="auto"/>
        <w:left w:val="none" w:sz="0" w:space="0" w:color="auto"/>
        <w:bottom w:val="none" w:sz="0" w:space="0" w:color="auto"/>
        <w:right w:val="none" w:sz="0" w:space="0" w:color="auto"/>
      </w:divBdr>
    </w:div>
    <w:div w:id="187065681">
      <w:bodyDiv w:val="1"/>
      <w:marLeft w:val="0"/>
      <w:marRight w:val="0"/>
      <w:marTop w:val="0"/>
      <w:marBottom w:val="0"/>
      <w:divBdr>
        <w:top w:val="none" w:sz="0" w:space="0" w:color="auto"/>
        <w:left w:val="none" w:sz="0" w:space="0" w:color="auto"/>
        <w:bottom w:val="none" w:sz="0" w:space="0" w:color="auto"/>
        <w:right w:val="none" w:sz="0" w:space="0" w:color="auto"/>
      </w:divBdr>
    </w:div>
    <w:div w:id="194656107">
      <w:bodyDiv w:val="1"/>
      <w:marLeft w:val="0"/>
      <w:marRight w:val="0"/>
      <w:marTop w:val="0"/>
      <w:marBottom w:val="0"/>
      <w:divBdr>
        <w:top w:val="none" w:sz="0" w:space="0" w:color="auto"/>
        <w:left w:val="none" w:sz="0" w:space="0" w:color="auto"/>
        <w:bottom w:val="none" w:sz="0" w:space="0" w:color="auto"/>
        <w:right w:val="none" w:sz="0" w:space="0" w:color="auto"/>
      </w:divBdr>
    </w:div>
    <w:div w:id="222454356">
      <w:bodyDiv w:val="1"/>
      <w:marLeft w:val="0"/>
      <w:marRight w:val="0"/>
      <w:marTop w:val="0"/>
      <w:marBottom w:val="0"/>
      <w:divBdr>
        <w:top w:val="none" w:sz="0" w:space="0" w:color="auto"/>
        <w:left w:val="none" w:sz="0" w:space="0" w:color="auto"/>
        <w:bottom w:val="none" w:sz="0" w:space="0" w:color="auto"/>
        <w:right w:val="none" w:sz="0" w:space="0" w:color="auto"/>
      </w:divBdr>
    </w:div>
    <w:div w:id="254096414">
      <w:bodyDiv w:val="1"/>
      <w:marLeft w:val="0"/>
      <w:marRight w:val="0"/>
      <w:marTop w:val="0"/>
      <w:marBottom w:val="0"/>
      <w:divBdr>
        <w:top w:val="none" w:sz="0" w:space="0" w:color="auto"/>
        <w:left w:val="none" w:sz="0" w:space="0" w:color="auto"/>
        <w:bottom w:val="none" w:sz="0" w:space="0" w:color="auto"/>
        <w:right w:val="none" w:sz="0" w:space="0" w:color="auto"/>
      </w:divBdr>
    </w:div>
    <w:div w:id="265189693">
      <w:bodyDiv w:val="1"/>
      <w:marLeft w:val="0"/>
      <w:marRight w:val="0"/>
      <w:marTop w:val="0"/>
      <w:marBottom w:val="0"/>
      <w:divBdr>
        <w:top w:val="none" w:sz="0" w:space="0" w:color="auto"/>
        <w:left w:val="none" w:sz="0" w:space="0" w:color="auto"/>
        <w:bottom w:val="none" w:sz="0" w:space="0" w:color="auto"/>
        <w:right w:val="none" w:sz="0" w:space="0" w:color="auto"/>
      </w:divBdr>
    </w:div>
    <w:div w:id="286666718">
      <w:bodyDiv w:val="1"/>
      <w:marLeft w:val="0"/>
      <w:marRight w:val="0"/>
      <w:marTop w:val="0"/>
      <w:marBottom w:val="0"/>
      <w:divBdr>
        <w:top w:val="none" w:sz="0" w:space="0" w:color="auto"/>
        <w:left w:val="none" w:sz="0" w:space="0" w:color="auto"/>
        <w:bottom w:val="none" w:sz="0" w:space="0" w:color="auto"/>
        <w:right w:val="none" w:sz="0" w:space="0" w:color="auto"/>
      </w:divBdr>
    </w:div>
    <w:div w:id="300159506">
      <w:bodyDiv w:val="1"/>
      <w:marLeft w:val="0"/>
      <w:marRight w:val="0"/>
      <w:marTop w:val="0"/>
      <w:marBottom w:val="0"/>
      <w:divBdr>
        <w:top w:val="none" w:sz="0" w:space="0" w:color="auto"/>
        <w:left w:val="none" w:sz="0" w:space="0" w:color="auto"/>
        <w:bottom w:val="none" w:sz="0" w:space="0" w:color="auto"/>
        <w:right w:val="none" w:sz="0" w:space="0" w:color="auto"/>
      </w:divBdr>
    </w:div>
    <w:div w:id="306787503">
      <w:bodyDiv w:val="1"/>
      <w:marLeft w:val="0"/>
      <w:marRight w:val="0"/>
      <w:marTop w:val="0"/>
      <w:marBottom w:val="0"/>
      <w:divBdr>
        <w:top w:val="none" w:sz="0" w:space="0" w:color="auto"/>
        <w:left w:val="none" w:sz="0" w:space="0" w:color="auto"/>
        <w:bottom w:val="none" w:sz="0" w:space="0" w:color="auto"/>
        <w:right w:val="none" w:sz="0" w:space="0" w:color="auto"/>
      </w:divBdr>
    </w:div>
    <w:div w:id="339046085">
      <w:bodyDiv w:val="1"/>
      <w:marLeft w:val="0"/>
      <w:marRight w:val="0"/>
      <w:marTop w:val="0"/>
      <w:marBottom w:val="0"/>
      <w:divBdr>
        <w:top w:val="none" w:sz="0" w:space="0" w:color="auto"/>
        <w:left w:val="none" w:sz="0" w:space="0" w:color="auto"/>
        <w:bottom w:val="none" w:sz="0" w:space="0" w:color="auto"/>
        <w:right w:val="none" w:sz="0" w:space="0" w:color="auto"/>
      </w:divBdr>
    </w:div>
    <w:div w:id="451636818">
      <w:bodyDiv w:val="1"/>
      <w:marLeft w:val="0"/>
      <w:marRight w:val="0"/>
      <w:marTop w:val="0"/>
      <w:marBottom w:val="0"/>
      <w:divBdr>
        <w:top w:val="none" w:sz="0" w:space="0" w:color="auto"/>
        <w:left w:val="none" w:sz="0" w:space="0" w:color="auto"/>
        <w:bottom w:val="none" w:sz="0" w:space="0" w:color="auto"/>
        <w:right w:val="none" w:sz="0" w:space="0" w:color="auto"/>
      </w:divBdr>
    </w:div>
    <w:div w:id="455568072">
      <w:bodyDiv w:val="1"/>
      <w:marLeft w:val="0"/>
      <w:marRight w:val="0"/>
      <w:marTop w:val="0"/>
      <w:marBottom w:val="0"/>
      <w:divBdr>
        <w:top w:val="none" w:sz="0" w:space="0" w:color="auto"/>
        <w:left w:val="none" w:sz="0" w:space="0" w:color="auto"/>
        <w:bottom w:val="none" w:sz="0" w:space="0" w:color="auto"/>
        <w:right w:val="none" w:sz="0" w:space="0" w:color="auto"/>
      </w:divBdr>
    </w:div>
    <w:div w:id="460878920">
      <w:bodyDiv w:val="1"/>
      <w:marLeft w:val="0"/>
      <w:marRight w:val="0"/>
      <w:marTop w:val="0"/>
      <w:marBottom w:val="0"/>
      <w:divBdr>
        <w:top w:val="none" w:sz="0" w:space="0" w:color="auto"/>
        <w:left w:val="none" w:sz="0" w:space="0" w:color="auto"/>
        <w:bottom w:val="none" w:sz="0" w:space="0" w:color="auto"/>
        <w:right w:val="none" w:sz="0" w:space="0" w:color="auto"/>
      </w:divBdr>
    </w:div>
    <w:div w:id="490684717">
      <w:bodyDiv w:val="1"/>
      <w:marLeft w:val="0"/>
      <w:marRight w:val="0"/>
      <w:marTop w:val="0"/>
      <w:marBottom w:val="0"/>
      <w:divBdr>
        <w:top w:val="none" w:sz="0" w:space="0" w:color="auto"/>
        <w:left w:val="none" w:sz="0" w:space="0" w:color="auto"/>
        <w:bottom w:val="none" w:sz="0" w:space="0" w:color="auto"/>
        <w:right w:val="none" w:sz="0" w:space="0" w:color="auto"/>
      </w:divBdr>
    </w:div>
    <w:div w:id="501240794">
      <w:bodyDiv w:val="1"/>
      <w:marLeft w:val="0"/>
      <w:marRight w:val="0"/>
      <w:marTop w:val="0"/>
      <w:marBottom w:val="0"/>
      <w:divBdr>
        <w:top w:val="none" w:sz="0" w:space="0" w:color="auto"/>
        <w:left w:val="none" w:sz="0" w:space="0" w:color="auto"/>
        <w:bottom w:val="none" w:sz="0" w:space="0" w:color="auto"/>
        <w:right w:val="none" w:sz="0" w:space="0" w:color="auto"/>
      </w:divBdr>
    </w:div>
    <w:div w:id="546601843">
      <w:bodyDiv w:val="1"/>
      <w:marLeft w:val="0"/>
      <w:marRight w:val="0"/>
      <w:marTop w:val="0"/>
      <w:marBottom w:val="0"/>
      <w:divBdr>
        <w:top w:val="none" w:sz="0" w:space="0" w:color="auto"/>
        <w:left w:val="none" w:sz="0" w:space="0" w:color="auto"/>
        <w:bottom w:val="none" w:sz="0" w:space="0" w:color="auto"/>
        <w:right w:val="none" w:sz="0" w:space="0" w:color="auto"/>
      </w:divBdr>
    </w:div>
    <w:div w:id="597444945">
      <w:bodyDiv w:val="1"/>
      <w:marLeft w:val="0"/>
      <w:marRight w:val="0"/>
      <w:marTop w:val="0"/>
      <w:marBottom w:val="0"/>
      <w:divBdr>
        <w:top w:val="none" w:sz="0" w:space="0" w:color="auto"/>
        <w:left w:val="none" w:sz="0" w:space="0" w:color="auto"/>
        <w:bottom w:val="none" w:sz="0" w:space="0" w:color="auto"/>
        <w:right w:val="none" w:sz="0" w:space="0" w:color="auto"/>
      </w:divBdr>
    </w:div>
    <w:div w:id="638414628">
      <w:bodyDiv w:val="1"/>
      <w:marLeft w:val="0"/>
      <w:marRight w:val="0"/>
      <w:marTop w:val="0"/>
      <w:marBottom w:val="0"/>
      <w:divBdr>
        <w:top w:val="none" w:sz="0" w:space="0" w:color="auto"/>
        <w:left w:val="none" w:sz="0" w:space="0" w:color="auto"/>
        <w:bottom w:val="none" w:sz="0" w:space="0" w:color="auto"/>
        <w:right w:val="none" w:sz="0" w:space="0" w:color="auto"/>
      </w:divBdr>
    </w:div>
    <w:div w:id="642271794">
      <w:bodyDiv w:val="1"/>
      <w:marLeft w:val="0"/>
      <w:marRight w:val="0"/>
      <w:marTop w:val="0"/>
      <w:marBottom w:val="0"/>
      <w:divBdr>
        <w:top w:val="none" w:sz="0" w:space="0" w:color="auto"/>
        <w:left w:val="none" w:sz="0" w:space="0" w:color="auto"/>
        <w:bottom w:val="none" w:sz="0" w:space="0" w:color="auto"/>
        <w:right w:val="none" w:sz="0" w:space="0" w:color="auto"/>
      </w:divBdr>
    </w:div>
    <w:div w:id="686176027">
      <w:bodyDiv w:val="1"/>
      <w:marLeft w:val="0"/>
      <w:marRight w:val="0"/>
      <w:marTop w:val="0"/>
      <w:marBottom w:val="0"/>
      <w:divBdr>
        <w:top w:val="none" w:sz="0" w:space="0" w:color="auto"/>
        <w:left w:val="none" w:sz="0" w:space="0" w:color="auto"/>
        <w:bottom w:val="none" w:sz="0" w:space="0" w:color="auto"/>
        <w:right w:val="none" w:sz="0" w:space="0" w:color="auto"/>
      </w:divBdr>
    </w:div>
    <w:div w:id="718288181">
      <w:bodyDiv w:val="1"/>
      <w:marLeft w:val="0"/>
      <w:marRight w:val="0"/>
      <w:marTop w:val="0"/>
      <w:marBottom w:val="0"/>
      <w:divBdr>
        <w:top w:val="none" w:sz="0" w:space="0" w:color="auto"/>
        <w:left w:val="none" w:sz="0" w:space="0" w:color="auto"/>
        <w:bottom w:val="none" w:sz="0" w:space="0" w:color="auto"/>
        <w:right w:val="none" w:sz="0" w:space="0" w:color="auto"/>
      </w:divBdr>
    </w:div>
    <w:div w:id="762385240">
      <w:bodyDiv w:val="1"/>
      <w:marLeft w:val="0"/>
      <w:marRight w:val="0"/>
      <w:marTop w:val="0"/>
      <w:marBottom w:val="0"/>
      <w:divBdr>
        <w:top w:val="none" w:sz="0" w:space="0" w:color="auto"/>
        <w:left w:val="none" w:sz="0" w:space="0" w:color="auto"/>
        <w:bottom w:val="none" w:sz="0" w:space="0" w:color="auto"/>
        <w:right w:val="none" w:sz="0" w:space="0" w:color="auto"/>
      </w:divBdr>
    </w:div>
    <w:div w:id="767893695">
      <w:bodyDiv w:val="1"/>
      <w:marLeft w:val="0"/>
      <w:marRight w:val="0"/>
      <w:marTop w:val="0"/>
      <w:marBottom w:val="0"/>
      <w:divBdr>
        <w:top w:val="none" w:sz="0" w:space="0" w:color="auto"/>
        <w:left w:val="none" w:sz="0" w:space="0" w:color="auto"/>
        <w:bottom w:val="none" w:sz="0" w:space="0" w:color="auto"/>
        <w:right w:val="none" w:sz="0" w:space="0" w:color="auto"/>
      </w:divBdr>
    </w:div>
    <w:div w:id="786121580">
      <w:bodyDiv w:val="1"/>
      <w:marLeft w:val="0"/>
      <w:marRight w:val="0"/>
      <w:marTop w:val="0"/>
      <w:marBottom w:val="0"/>
      <w:divBdr>
        <w:top w:val="none" w:sz="0" w:space="0" w:color="auto"/>
        <w:left w:val="none" w:sz="0" w:space="0" w:color="auto"/>
        <w:bottom w:val="none" w:sz="0" w:space="0" w:color="auto"/>
        <w:right w:val="none" w:sz="0" w:space="0" w:color="auto"/>
      </w:divBdr>
    </w:div>
    <w:div w:id="797724062">
      <w:bodyDiv w:val="1"/>
      <w:marLeft w:val="0"/>
      <w:marRight w:val="0"/>
      <w:marTop w:val="0"/>
      <w:marBottom w:val="0"/>
      <w:divBdr>
        <w:top w:val="none" w:sz="0" w:space="0" w:color="auto"/>
        <w:left w:val="none" w:sz="0" w:space="0" w:color="auto"/>
        <w:bottom w:val="none" w:sz="0" w:space="0" w:color="auto"/>
        <w:right w:val="none" w:sz="0" w:space="0" w:color="auto"/>
      </w:divBdr>
    </w:div>
    <w:div w:id="822047390">
      <w:bodyDiv w:val="1"/>
      <w:marLeft w:val="0"/>
      <w:marRight w:val="0"/>
      <w:marTop w:val="0"/>
      <w:marBottom w:val="0"/>
      <w:divBdr>
        <w:top w:val="none" w:sz="0" w:space="0" w:color="auto"/>
        <w:left w:val="none" w:sz="0" w:space="0" w:color="auto"/>
        <w:bottom w:val="none" w:sz="0" w:space="0" w:color="auto"/>
        <w:right w:val="none" w:sz="0" w:space="0" w:color="auto"/>
      </w:divBdr>
    </w:div>
    <w:div w:id="842089411">
      <w:bodyDiv w:val="1"/>
      <w:marLeft w:val="0"/>
      <w:marRight w:val="0"/>
      <w:marTop w:val="0"/>
      <w:marBottom w:val="0"/>
      <w:divBdr>
        <w:top w:val="none" w:sz="0" w:space="0" w:color="auto"/>
        <w:left w:val="none" w:sz="0" w:space="0" w:color="auto"/>
        <w:bottom w:val="none" w:sz="0" w:space="0" w:color="auto"/>
        <w:right w:val="none" w:sz="0" w:space="0" w:color="auto"/>
      </w:divBdr>
    </w:div>
    <w:div w:id="858736259">
      <w:bodyDiv w:val="1"/>
      <w:marLeft w:val="0"/>
      <w:marRight w:val="0"/>
      <w:marTop w:val="0"/>
      <w:marBottom w:val="0"/>
      <w:divBdr>
        <w:top w:val="none" w:sz="0" w:space="0" w:color="auto"/>
        <w:left w:val="none" w:sz="0" w:space="0" w:color="auto"/>
        <w:bottom w:val="none" w:sz="0" w:space="0" w:color="auto"/>
        <w:right w:val="none" w:sz="0" w:space="0" w:color="auto"/>
      </w:divBdr>
    </w:div>
    <w:div w:id="885022565">
      <w:bodyDiv w:val="1"/>
      <w:marLeft w:val="0"/>
      <w:marRight w:val="0"/>
      <w:marTop w:val="0"/>
      <w:marBottom w:val="0"/>
      <w:divBdr>
        <w:top w:val="none" w:sz="0" w:space="0" w:color="auto"/>
        <w:left w:val="none" w:sz="0" w:space="0" w:color="auto"/>
        <w:bottom w:val="none" w:sz="0" w:space="0" w:color="auto"/>
        <w:right w:val="none" w:sz="0" w:space="0" w:color="auto"/>
      </w:divBdr>
    </w:div>
    <w:div w:id="885994735">
      <w:bodyDiv w:val="1"/>
      <w:marLeft w:val="0"/>
      <w:marRight w:val="0"/>
      <w:marTop w:val="0"/>
      <w:marBottom w:val="0"/>
      <w:divBdr>
        <w:top w:val="none" w:sz="0" w:space="0" w:color="auto"/>
        <w:left w:val="none" w:sz="0" w:space="0" w:color="auto"/>
        <w:bottom w:val="none" w:sz="0" w:space="0" w:color="auto"/>
        <w:right w:val="none" w:sz="0" w:space="0" w:color="auto"/>
      </w:divBdr>
    </w:div>
    <w:div w:id="907031906">
      <w:bodyDiv w:val="1"/>
      <w:marLeft w:val="0"/>
      <w:marRight w:val="0"/>
      <w:marTop w:val="0"/>
      <w:marBottom w:val="0"/>
      <w:divBdr>
        <w:top w:val="none" w:sz="0" w:space="0" w:color="auto"/>
        <w:left w:val="none" w:sz="0" w:space="0" w:color="auto"/>
        <w:bottom w:val="none" w:sz="0" w:space="0" w:color="auto"/>
        <w:right w:val="none" w:sz="0" w:space="0" w:color="auto"/>
      </w:divBdr>
    </w:div>
    <w:div w:id="934246697">
      <w:bodyDiv w:val="1"/>
      <w:marLeft w:val="0"/>
      <w:marRight w:val="0"/>
      <w:marTop w:val="0"/>
      <w:marBottom w:val="0"/>
      <w:divBdr>
        <w:top w:val="none" w:sz="0" w:space="0" w:color="auto"/>
        <w:left w:val="none" w:sz="0" w:space="0" w:color="auto"/>
        <w:bottom w:val="none" w:sz="0" w:space="0" w:color="auto"/>
        <w:right w:val="none" w:sz="0" w:space="0" w:color="auto"/>
      </w:divBdr>
    </w:div>
    <w:div w:id="961806430">
      <w:bodyDiv w:val="1"/>
      <w:marLeft w:val="0"/>
      <w:marRight w:val="0"/>
      <w:marTop w:val="0"/>
      <w:marBottom w:val="0"/>
      <w:divBdr>
        <w:top w:val="none" w:sz="0" w:space="0" w:color="auto"/>
        <w:left w:val="none" w:sz="0" w:space="0" w:color="auto"/>
        <w:bottom w:val="none" w:sz="0" w:space="0" w:color="auto"/>
        <w:right w:val="none" w:sz="0" w:space="0" w:color="auto"/>
      </w:divBdr>
    </w:div>
    <w:div w:id="981731482">
      <w:bodyDiv w:val="1"/>
      <w:marLeft w:val="0"/>
      <w:marRight w:val="0"/>
      <w:marTop w:val="0"/>
      <w:marBottom w:val="0"/>
      <w:divBdr>
        <w:top w:val="none" w:sz="0" w:space="0" w:color="auto"/>
        <w:left w:val="none" w:sz="0" w:space="0" w:color="auto"/>
        <w:bottom w:val="none" w:sz="0" w:space="0" w:color="auto"/>
        <w:right w:val="none" w:sz="0" w:space="0" w:color="auto"/>
      </w:divBdr>
    </w:div>
    <w:div w:id="988023728">
      <w:bodyDiv w:val="1"/>
      <w:marLeft w:val="0"/>
      <w:marRight w:val="0"/>
      <w:marTop w:val="0"/>
      <w:marBottom w:val="0"/>
      <w:divBdr>
        <w:top w:val="none" w:sz="0" w:space="0" w:color="auto"/>
        <w:left w:val="none" w:sz="0" w:space="0" w:color="auto"/>
        <w:bottom w:val="none" w:sz="0" w:space="0" w:color="auto"/>
        <w:right w:val="none" w:sz="0" w:space="0" w:color="auto"/>
      </w:divBdr>
    </w:div>
    <w:div w:id="992490061">
      <w:bodyDiv w:val="1"/>
      <w:marLeft w:val="0"/>
      <w:marRight w:val="0"/>
      <w:marTop w:val="0"/>
      <w:marBottom w:val="0"/>
      <w:divBdr>
        <w:top w:val="none" w:sz="0" w:space="0" w:color="auto"/>
        <w:left w:val="none" w:sz="0" w:space="0" w:color="auto"/>
        <w:bottom w:val="none" w:sz="0" w:space="0" w:color="auto"/>
        <w:right w:val="none" w:sz="0" w:space="0" w:color="auto"/>
      </w:divBdr>
    </w:div>
    <w:div w:id="1001002684">
      <w:bodyDiv w:val="1"/>
      <w:marLeft w:val="0"/>
      <w:marRight w:val="0"/>
      <w:marTop w:val="0"/>
      <w:marBottom w:val="0"/>
      <w:divBdr>
        <w:top w:val="none" w:sz="0" w:space="0" w:color="auto"/>
        <w:left w:val="none" w:sz="0" w:space="0" w:color="auto"/>
        <w:bottom w:val="none" w:sz="0" w:space="0" w:color="auto"/>
        <w:right w:val="none" w:sz="0" w:space="0" w:color="auto"/>
      </w:divBdr>
    </w:div>
    <w:div w:id="1048921728">
      <w:bodyDiv w:val="1"/>
      <w:marLeft w:val="0"/>
      <w:marRight w:val="0"/>
      <w:marTop w:val="0"/>
      <w:marBottom w:val="0"/>
      <w:divBdr>
        <w:top w:val="none" w:sz="0" w:space="0" w:color="auto"/>
        <w:left w:val="none" w:sz="0" w:space="0" w:color="auto"/>
        <w:bottom w:val="none" w:sz="0" w:space="0" w:color="auto"/>
        <w:right w:val="none" w:sz="0" w:space="0" w:color="auto"/>
      </w:divBdr>
    </w:div>
    <w:div w:id="1054084807">
      <w:bodyDiv w:val="1"/>
      <w:marLeft w:val="0"/>
      <w:marRight w:val="0"/>
      <w:marTop w:val="0"/>
      <w:marBottom w:val="0"/>
      <w:divBdr>
        <w:top w:val="none" w:sz="0" w:space="0" w:color="auto"/>
        <w:left w:val="none" w:sz="0" w:space="0" w:color="auto"/>
        <w:bottom w:val="none" w:sz="0" w:space="0" w:color="auto"/>
        <w:right w:val="none" w:sz="0" w:space="0" w:color="auto"/>
      </w:divBdr>
    </w:div>
    <w:div w:id="1074550623">
      <w:bodyDiv w:val="1"/>
      <w:marLeft w:val="0"/>
      <w:marRight w:val="0"/>
      <w:marTop w:val="0"/>
      <w:marBottom w:val="0"/>
      <w:divBdr>
        <w:top w:val="none" w:sz="0" w:space="0" w:color="auto"/>
        <w:left w:val="none" w:sz="0" w:space="0" w:color="auto"/>
        <w:bottom w:val="none" w:sz="0" w:space="0" w:color="auto"/>
        <w:right w:val="none" w:sz="0" w:space="0" w:color="auto"/>
      </w:divBdr>
    </w:div>
    <w:div w:id="1076440013">
      <w:bodyDiv w:val="1"/>
      <w:marLeft w:val="0"/>
      <w:marRight w:val="0"/>
      <w:marTop w:val="0"/>
      <w:marBottom w:val="0"/>
      <w:divBdr>
        <w:top w:val="none" w:sz="0" w:space="0" w:color="auto"/>
        <w:left w:val="none" w:sz="0" w:space="0" w:color="auto"/>
        <w:bottom w:val="none" w:sz="0" w:space="0" w:color="auto"/>
        <w:right w:val="none" w:sz="0" w:space="0" w:color="auto"/>
      </w:divBdr>
    </w:div>
    <w:div w:id="1127698584">
      <w:bodyDiv w:val="1"/>
      <w:marLeft w:val="0"/>
      <w:marRight w:val="0"/>
      <w:marTop w:val="0"/>
      <w:marBottom w:val="0"/>
      <w:divBdr>
        <w:top w:val="none" w:sz="0" w:space="0" w:color="auto"/>
        <w:left w:val="none" w:sz="0" w:space="0" w:color="auto"/>
        <w:bottom w:val="none" w:sz="0" w:space="0" w:color="auto"/>
        <w:right w:val="none" w:sz="0" w:space="0" w:color="auto"/>
      </w:divBdr>
    </w:div>
    <w:div w:id="1136069130">
      <w:bodyDiv w:val="1"/>
      <w:marLeft w:val="0"/>
      <w:marRight w:val="0"/>
      <w:marTop w:val="0"/>
      <w:marBottom w:val="0"/>
      <w:divBdr>
        <w:top w:val="none" w:sz="0" w:space="0" w:color="auto"/>
        <w:left w:val="none" w:sz="0" w:space="0" w:color="auto"/>
        <w:bottom w:val="none" w:sz="0" w:space="0" w:color="auto"/>
        <w:right w:val="none" w:sz="0" w:space="0" w:color="auto"/>
      </w:divBdr>
    </w:div>
    <w:div w:id="1150361986">
      <w:bodyDiv w:val="1"/>
      <w:marLeft w:val="0"/>
      <w:marRight w:val="0"/>
      <w:marTop w:val="0"/>
      <w:marBottom w:val="0"/>
      <w:divBdr>
        <w:top w:val="none" w:sz="0" w:space="0" w:color="auto"/>
        <w:left w:val="none" w:sz="0" w:space="0" w:color="auto"/>
        <w:bottom w:val="none" w:sz="0" w:space="0" w:color="auto"/>
        <w:right w:val="none" w:sz="0" w:space="0" w:color="auto"/>
      </w:divBdr>
    </w:div>
    <w:div w:id="1160578564">
      <w:bodyDiv w:val="1"/>
      <w:marLeft w:val="0"/>
      <w:marRight w:val="0"/>
      <w:marTop w:val="0"/>
      <w:marBottom w:val="0"/>
      <w:divBdr>
        <w:top w:val="none" w:sz="0" w:space="0" w:color="auto"/>
        <w:left w:val="none" w:sz="0" w:space="0" w:color="auto"/>
        <w:bottom w:val="none" w:sz="0" w:space="0" w:color="auto"/>
        <w:right w:val="none" w:sz="0" w:space="0" w:color="auto"/>
      </w:divBdr>
    </w:div>
    <w:div w:id="1199708073">
      <w:bodyDiv w:val="1"/>
      <w:marLeft w:val="0"/>
      <w:marRight w:val="0"/>
      <w:marTop w:val="0"/>
      <w:marBottom w:val="0"/>
      <w:divBdr>
        <w:top w:val="none" w:sz="0" w:space="0" w:color="auto"/>
        <w:left w:val="none" w:sz="0" w:space="0" w:color="auto"/>
        <w:bottom w:val="none" w:sz="0" w:space="0" w:color="auto"/>
        <w:right w:val="none" w:sz="0" w:space="0" w:color="auto"/>
      </w:divBdr>
    </w:div>
    <w:div w:id="1214926047">
      <w:bodyDiv w:val="1"/>
      <w:marLeft w:val="0"/>
      <w:marRight w:val="0"/>
      <w:marTop w:val="0"/>
      <w:marBottom w:val="0"/>
      <w:divBdr>
        <w:top w:val="none" w:sz="0" w:space="0" w:color="auto"/>
        <w:left w:val="none" w:sz="0" w:space="0" w:color="auto"/>
        <w:bottom w:val="none" w:sz="0" w:space="0" w:color="auto"/>
        <w:right w:val="none" w:sz="0" w:space="0" w:color="auto"/>
      </w:divBdr>
    </w:div>
    <w:div w:id="1237278801">
      <w:bodyDiv w:val="1"/>
      <w:marLeft w:val="0"/>
      <w:marRight w:val="0"/>
      <w:marTop w:val="0"/>
      <w:marBottom w:val="0"/>
      <w:divBdr>
        <w:top w:val="none" w:sz="0" w:space="0" w:color="auto"/>
        <w:left w:val="none" w:sz="0" w:space="0" w:color="auto"/>
        <w:bottom w:val="none" w:sz="0" w:space="0" w:color="auto"/>
        <w:right w:val="none" w:sz="0" w:space="0" w:color="auto"/>
      </w:divBdr>
    </w:div>
    <w:div w:id="1239513495">
      <w:bodyDiv w:val="1"/>
      <w:marLeft w:val="0"/>
      <w:marRight w:val="0"/>
      <w:marTop w:val="0"/>
      <w:marBottom w:val="0"/>
      <w:divBdr>
        <w:top w:val="none" w:sz="0" w:space="0" w:color="auto"/>
        <w:left w:val="none" w:sz="0" w:space="0" w:color="auto"/>
        <w:bottom w:val="none" w:sz="0" w:space="0" w:color="auto"/>
        <w:right w:val="none" w:sz="0" w:space="0" w:color="auto"/>
      </w:divBdr>
    </w:div>
    <w:div w:id="1264997818">
      <w:bodyDiv w:val="1"/>
      <w:marLeft w:val="0"/>
      <w:marRight w:val="0"/>
      <w:marTop w:val="0"/>
      <w:marBottom w:val="0"/>
      <w:divBdr>
        <w:top w:val="none" w:sz="0" w:space="0" w:color="auto"/>
        <w:left w:val="none" w:sz="0" w:space="0" w:color="auto"/>
        <w:bottom w:val="none" w:sz="0" w:space="0" w:color="auto"/>
        <w:right w:val="none" w:sz="0" w:space="0" w:color="auto"/>
      </w:divBdr>
    </w:div>
    <w:div w:id="1266377133">
      <w:bodyDiv w:val="1"/>
      <w:marLeft w:val="0"/>
      <w:marRight w:val="0"/>
      <w:marTop w:val="0"/>
      <w:marBottom w:val="0"/>
      <w:divBdr>
        <w:top w:val="none" w:sz="0" w:space="0" w:color="auto"/>
        <w:left w:val="none" w:sz="0" w:space="0" w:color="auto"/>
        <w:bottom w:val="none" w:sz="0" w:space="0" w:color="auto"/>
        <w:right w:val="none" w:sz="0" w:space="0" w:color="auto"/>
      </w:divBdr>
    </w:div>
    <w:div w:id="1266618476">
      <w:bodyDiv w:val="1"/>
      <w:marLeft w:val="0"/>
      <w:marRight w:val="0"/>
      <w:marTop w:val="0"/>
      <w:marBottom w:val="0"/>
      <w:divBdr>
        <w:top w:val="none" w:sz="0" w:space="0" w:color="auto"/>
        <w:left w:val="none" w:sz="0" w:space="0" w:color="auto"/>
        <w:bottom w:val="none" w:sz="0" w:space="0" w:color="auto"/>
        <w:right w:val="none" w:sz="0" w:space="0" w:color="auto"/>
      </w:divBdr>
    </w:div>
    <w:div w:id="1286084319">
      <w:bodyDiv w:val="1"/>
      <w:marLeft w:val="0"/>
      <w:marRight w:val="0"/>
      <w:marTop w:val="0"/>
      <w:marBottom w:val="0"/>
      <w:divBdr>
        <w:top w:val="none" w:sz="0" w:space="0" w:color="auto"/>
        <w:left w:val="none" w:sz="0" w:space="0" w:color="auto"/>
        <w:bottom w:val="none" w:sz="0" w:space="0" w:color="auto"/>
        <w:right w:val="none" w:sz="0" w:space="0" w:color="auto"/>
      </w:divBdr>
    </w:div>
    <w:div w:id="1333558266">
      <w:bodyDiv w:val="1"/>
      <w:marLeft w:val="0"/>
      <w:marRight w:val="0"/>
      <w:marTop w:val="0"/>
      <w:marBottom w:val="0"/>
      <w:divBdr>
        <w:top w:val="none" w:sz="0" w:space="0" w:color="auto"/>
        <w:left w:val="none" w:sz="0" w:space="0" w:color="auto"/>
        <w:bottom w:val="none" w:sz="0" w:space="0" w:color="auto"/>
        <w:right w:val="none" w:sz="0" w:space="0" w:color="auto"/>
      </w:divBdr>
    </w:div>
    <w:div w:id="1340353381">
      <w:bodyDiv w:val="1"/>
      <w:marLeft w:val="0"/>
      <w:marRight w:val="0"/>
      <w:marTop w:val="0"/>
      <w:marBottom w:val="0"/>
      <w:divBdr>
        <w:top w:val="none" w:sz="0" w:space="0" w:color="auto"/>
        <w:left w:val="none" w:sz="0" w:space="0" w:color="auto"/>
        <w:bottom w:val="none" w:sz="0" w:space="0" w:color="auto"/>
        <w:right w:val="none" w:sz="0" w:space="0" w:color="auto"/>
      </w:divBdr>
    </w:div>
    <w:div w:id="1374578304">
      <w:bodyDiv w:val="1"/>
      <w:marLeft w:val="0"/>
      <w:marRight w:val="0"/>
      <w:marTop w:val="0"/>
      <w:marBottom w:val="0"/>
      <w:divBdr>
        <w:top w:val="none" w:sz="0" w:space="0" w:color="auto"/>
        <w:left w:val="none" w:sz="0" w:space="0" w:color="auto"/>
        <w:bottom w:val="none" w:sz="0" w:space="0" w:color="auto"/>
        <w:right w:val="none" w:sz="0" w:space="0" w:color="auto"/>
      </w:divBdr>
    </w:div>
    <w:div w:id="1415124205">
      <w:bodyDiv w:val="1"/>
      <w:marLeft w:val="0"/>
      <w:marRight w:val="0"/>
      <w:marTop w:val="0"/>
      <w:marBottom w:val="0"/>
      <w:divBdr>
        <w:top w:val="none" w:sz="0" w:space="0" w:color="auto"/>
        <w:left w:val="none" w:sz="0" w:space="0" w:color="auto"/>
        <w:bottom w:val="none" w:sz="0" w:space="0" w:color="auto"/>
        <w:right w:val="none" w:sz="0" w:space="0" w:color="auto"/>
      </w:divBdr>
    </w:div>
    <w:div w:id="1447505344">
      <w:bodyDiv w:val="1"/>
      <w:marLeft w:val="0"/>
      <w:marRight w:val="0"/>
      <w:marTop w:val="0"/>
      <w:marBottom w:val="0"/>
      <w:divBdr>
        <w:top w:val="none" w:sz="0" w:space="0" w:color="auto"/>
        <w:left w:val="none" w:sz="0" w:space="0" w:color="auto"/>
        <w:bottom w:val="none" w:sz="0" w:space="0" w:color="auto"/>
        <w:right w:val="none" w:sz="0" w:space="0" w:color="auto"/>
      </w:divBdr>
    </w:div>
    <w:div w:id="1478838371">
      <w:bodyDiv w:val="1"/>
      <w:marLeft w:val="0"/>
      <w:marRight w:val="0"/>
      <w:marTop w:val="0"/>
      <w:marBottom w:val="0"/>
      <w:divBdr>
        <w:top w:val="none" w:sz="0" w:space="0" w:color="auto"/>
        <w:left w:val="none" w:sz="0" w:space="0" w:color="auto"/>
        <w:bottom w:val="none" w:sz="0" w:space="0" w:color="auto"/>
        <w:right w:val="none" w:sz="0" w:space="0" w:color="auto"/>
      </w:divBdr>
    </w:div>
    <w:div w:id="1510485579">
      <w:bodyDiv w:val="1"/>
      <w:marLeft w:val="0"/>
      <w:marRight w:val="0"/>
      <w:marTop w:val="0"/>
      <w:marBottom w:val="0"/>
      <w:divBdr>
        <w:top w:val="none" w:sz="0" w:space="0" w:color="auto"/>
        <w:left w:val="none" w:sz="0" w:space="0" w:color="auto"/>
        <w:bottom w:val="none" w:sz="0" w:space="0" w:color="auto"/>
        <w:right w:val="none" w:sz="0" w:space="0" w:color="auto"/>
      </w:divBdr>
    </w:div>
    <w:div w:id="1510875883">
      <w:bodyDiv w:val="1"/>
      <w:marLeft w:val="0"/>
      <w:marRight w:val="0"/>
      <w:marTop w:val="0"/>
      <w:marBottom w:val="0"/>
      <w:divBdr>
        <w:top w:val="none" w:sz="0" w:space="0" w:color="auto"/>
        <w:left w:val="none" w:sz="0" w:space="0" w:color="auto"/>
        <w:bottom w:val="none" w:sz="0" w:space="0" w:color="auto"/>
        <w:right w:val="none" w:sz="0" w:space="0" w:color="auto"/>
      </w:divBdr>
    </w:div>
    <w:div w:id="1515455613">
      <w:bodyDiv w:val="1"/>
      <w:marLeft w:val="0"/>
      <w:marRight w:val="0"/>
      <w:marTop w:val="0"/>
      <w:marBottom w:val="0"/>
      <w:divBdr>
        <w:top w:val="none" w:sz="0" w:space="0" w:color="auto"/>
        <w:left w:val="none" w:sz="0" w:space="0" w:color="auto"/>
        <w:bottom w:val="none" w:sz="0" w:space="0" w:color="auto"/>
        <w:right w:val="none" w:sz="0" w:space="0" w:color="auto"/>
      </w:divBdr>
    </w:div>
    <w:div w:id="1523470056">
      <w:bodyDiv w:val="1"/>
      <w:marLeft w:val="0"/>
      <w:marRight w:val="0"/>
      <w:marTop w:val="0"/>
      <w:marBottom w:val="0"/>
      <w:divBdr>
        <w:top w:val="none" w:sz="0" w:space="0" w:color="auto"/>
        <w:left w:val="none" w:sz="0" w:space="0" w:color="auto"/>
        <w:bottom w:val="none" w:sz="0" w:space="0" w:color="auto"/>
        <w:right w:val="none" w:sz="0" w:space="0" w:color="auto"/>
      </w:divBdr>
    </w:div>
    <w:div w:id="1564214049">
      <w:bodyDiv w:val="1"/>
      <w:marLeft w:val="0"/>
      <w:marRight w:val="0"/>
      <w:marTop w:val="0"/>
      <w:marBottom w:val="0"/>
      <w:divBdr>
        <w:top w:val="none" w:sz="0" w:space="0" w:color="auto"/>
        <w:left w:val="none" w:sz="0" w:space="0" w:color="auto"/>
        <w:bottom w:val="none" w:sz="0" w:space="0" w:color="auto"/>
        <w:right w:val="none" w:sz="0" w:space="0" w:color="auto"/>
      </w:divBdr>
    </w:div>
    <w:div w:id="1600525224">
      <w:bodyDiv w:val="1"/>
      <w:marLeft w:val="0"/>
      <w:marRight w:val="0"/>
      <w:marTop w:val="0"/>
      <w:marBottom w:val="0"/>
      <w:divBdr>
        <w:top w:val="none" w:sz="0" w:space="0" w:color="auto"/>
        <w:left w:val="none" w:sz="0" w:space="0" w:color="auto"/>
        <w:bottom w:val="none" w:sz="0" w:space="0" w:color="auto"/>
        <w:right w:val="none" w:sz="0" w:space="0" w:color="auto"/>
      </w:divBdr>
    </w:div>
    <w:div w:id="1615207964">
      <w:bodyDiv w:val="1"/>
      <w:marLeft w:val="0"/>
      <w:marRight w:val="0"/>
      <w:marTop w:val="0"/>
      <w:marBottom w:val="0"/>
      <w:divBdr>
        <w:top w:val="none" w:sz="0" w:space="0" w:color="auto"/>
        <w:left w:val="none" w:sz="0" w:space="0" w:color="auto"/>
        <w:bottom w:val="none" w:sz="0" w:space="0" w:color="auto"/>
        <w:right w:val="none" w:sz="0" w:space="0" w:color="auto"/>
      </w:divBdr>
    </w:div>
    <w:div w:id="1619599612">
      <w:bodyDiv w:val="1"/>
      <w:marLeft w:val="0"/>
      <w:marRight w:val="0"/>
      <w:marTop w:val="0"/>
      <w:marBottom w:val="0"/>
      <w:divBdr>
        <w:top w:val="none" w:sz="0" w:space="0" w:color="auto"/>
        <w:left w:val="none" w:sz="0" w:space="0" w:color="auto"/>
        <w:bottom w:val="none" w:sz="0" w:space="0" w:color="auto"/>
        <w:right w:val="none" w:sz="0" w:space="0" w:color="auto"/>
      </w:divBdr>
    </w:div>
    <w:div w:id="1632789717">
      <w:bodyDiv w:val="1"/>
      <w:marLeft w:val="0"/>
      <w:marRight w:val="0"/>
      <w:marTop w:val="0"/>
      <w:marBottom w:val="0"/>
      <w:divBdr>
        <w:top w:val="none" w:sz="0" w:space="0" w:color="auto"/>
        <w:left w:val="none" w:sz="0" w:space="0" w:color="auto"/>
        <w:bottom w:val="none" w:sz="0" w:space="0" w:color="auto"/>
        <w:right w:val="none" w:sz="0" w:space="0" w:color="auto"/>
      </w:divBdr>
    </w:div>
    <w:div w:id="1663318537">
      <w:bodyDiv w:val="1"/>
      <w:marLeft w:val="0"/>
      <w:marRight w:val="0"/>
      <w:marTop w:val="0"/>
      <w:marBottom w:val="0"/>
      <w:divBdr>
        <w:top w:val="none" w:sz="0" w:space="0" w:color="auto"/>
        <w:left w:val="none" w:sz="0" w:space="0" w:color="auto"/>
        <w:bottom w:val="none" w:sz="0" w:space="0" w:color="auto"/>
        <w:right w:val="none" w:sz="0" w:space="0" w:color="auto"/>
      </w:divBdr>
    </w:div>
    <w:div w:id="1687174143">
      <w:bodyDiv w:val="1"/>
      <w:marLeft w:val="0"/>
      <w:marRight w:val="0"/>
      <w:marTop w:val="0"/>
      <w:marBottom w:val="0"/>
      <w:divBdr>
        <w:top w:val="none" w:sz="0" w:space="0" w:color="auto"/>
        <w:left w:val="none" w:sz="0" w:space="0" w:color="auto"/>
        <w:bottom w:val="none" w:sz="0" w:space="0" w:color="auto"/>
        <w:right w:val="none" w:sz="0" w:space="0" w:color="auto"/>
      </w:divBdr>
    </w:div>
    <w:div w:id="1714572592">
      <w:bodyDiv w:val="1"/>
      <w:marLeft w:val="0"/>
      <w:marRight w:val="0"/>
      <w:marTop w:val="0"/>
      <w:marBottom w:val="0"/>
      <w:divBdr>
        <w:top w:val="none" w:sz="0" w:space="0" w:color="auto"/>
        <w:left w:val="none" w:sz="0" w:space="0" w:color="auto"/>
        <w:bottom w:val="none" w:sz="0" w:space="0" w:color="auto"/>
        <w:right w:val="none" w:sz="0" w:space="0" w:color="auto"/>
      </w:divBdr>
    </w:div>
    <w:div w:id="1762024627">
      <w:bodyDiv w:val="1"/>
      <w:marLeft w:val="0"/>
      <w:marRight w:val="0"/>
      <w:marTop w:val="0"/>
      <w:marBottom w:val="0"/>
      <w:divBdr>
        <w:top w:val="none" w:sz="0" w:space="0" w:color="auto"/>
        <w:left w:val="none" w:sz="0" w:space="0" w:color="auto"/>
        <w:bottom w:val="none" w:sz="0" w:space="0" w:color="auto"/>
        <w:right w:val="none" w:sz="0" w:space="0" w:color="auto"/>
      </w:divBdr>
    </w:div>
    <w:div w:id="1827084002">
      <w:bodyDiv w:val="1"/>
      <w:marLeft w:val="0"/>
      <w:marRight w:val="0"/>
      <w:marTop w:val="0"/>
      <w:marBottom w:val="0"/>
      <w:divBdr>
        <w:top w:val="none" w:sz="0" w:space="0" w:color="auto"/>
        <w:left w:val="none" w:sz="0" w:space="0" w:color="auto"/>
        <w:bottom w:val="none" w:sz="0" w:space="0" w:color="auto"/>
        <w:right w:val="none" w:sz="0" w:space="0" w:color="auto"/>
      </w:divBdr>
    </w:div>
    <w:div w:id="1874803047">
      <w:bodyDiv w:val="1"/>
      <w:marLeft w:val="0"/>
      <w:marRight w:val="0"/>
      <w:marTop w:val="0"/>
      <w:marBottom w:val="0"/>
      <w:divBdr>
        <w:top w:val="none" w:sz="0" w:space="0" w:color="auto"/>
        <w:left w:val="none" w:sz="0" w:space="0" w:color="auto"/>
        <w:bottom w:val="none" w:sz="0" w:space="0" w:color="auto"/>
        <w:right w:val="none" w:sz="0" w:space="0" w:color="auto"/>
      </w:divBdr>
    </w:div>
    <w:div w:id="1903132640">
      <w:bodyDiv w:val="1"/>
      <w:marLeft w:val="0"/>
      <w:marRight w:val="0"/>
      <w:marTop w:val="0"/>
      <w:marBottom w:val="0"/>
      <w:divBdr>
        <w:top w:val="none" w:sz="0" w:space="0" w:color="auto"/>
        <w:left w:val="none" w:sz="0" w:space="0" w:color="auto"/>
        <w:bottom w:val="none" w:sz="0" w:space="0" w:color="auto"/>
        <w:right w:val="none" w:sz="0" w:space="0" w:color="auto"/>
      </w:divBdr>
    </w:div>
    <w:div w:id="1920675330">
      <w:bodyDiv w:val="1"/>
      <w:marLeft w:val="0"/>
      <w:marRight w:val="0"/>
      <w:marTop w:val="0"/>
      <w:marBottom w:val="0"/>
      <w:divBdr>
        <w:top w:val="none" w:sz="0" w:space="0" w:color="auto"/>
        <w:left w:val="none" w:sz="0" w:space="0" w:color="auto"/>
        <w:bottom w:val="none" w:sz="0" w:space="0" w:color="auto"/>
        <w:right w:val="none" w:sz="0" w:space="0" w:color="auto"/>
      </w:divBdr>
    </w:div>
    <w:div w:id="1970352266">
      <w:bodyDiv w:val="1"/>
      <w:marLeft w:val="0"/>
      <w:marRight w:val="0"/>
      <w:marTop w:val="0"/>
      <w:marBottom w:val="0"/>
      <w:divBdr>
        <w:top w:val="none" w:sz="0" w:space="0" w:color="auto"/>
        <w:left w:val="none" w:sz="0" w:space="0" w:color="auto"/>
        <w:bottom w:val="none" w:sz="0" w:space="0" w:color="auto"/>
        <w:right w:val="none" w:sz="0" w:space="0" w:color="auto"/>
      </w:divBdr>
    </w:div>
    <w:div w:id="2053144209">
      <w:bodyDiv w:val="1"/>
      <w:marLeft w:val="0"/>
      <w:marRight w:val="0"/>
      <w:marTop w:val="0"/>
      <w:marBottom w:val="0"/>
      <w:divBdr>
        <w:top w:val="none" w:sz="0" w:space="0" w:color="auto"/>
        <w:left w:val="none" w:sz="0" w:space="0" w:color="auto"/>
        <w:bottom w:val="none" w:sz="0" w:space="0" w:color="auto"/>
        <w:right w:val="none" w:sz="0" w:space="0" w:color="auto"/>
      </w:divBdr>
    </w:div>
    <w:div w:id="2066365494">
      <w:bodyDiv w:val="1"/>
      <w:marLeft w:val="0"/>
      <w:marRight w:val="0"/>
      <w:marTop w:val="0"/>
      <w:marBottom w:val="0"/>
      <w:divBdr>
        <w:top w:val="none" w:sz="0" w:space="0" w:color="auto"/>
        <w:left w:val="none" w:sz="0" w:space="0" w:color="auto"/>
        <w:bottom w:val="none" w:sz="0" w:space="0" w:color="auto"/>
        <w:right w:val="none" w:sz="0" w:space="0" w:color="auto"/>
      </w:divBdr>
    </w:div>
    <w:div w:id="213840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1C534-1ECF-4352-B5D4-CEF07588F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8569</Words>
  <Characters>48848</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Инструкция участникам размещения заказа</vt:lpstr>
    </vt:vector>
  </TitlesOfParts>
  <Company>adm</Company>
  <LinksUpToDate>false</LinksUpToDate>
  <CharactersWithSpaces>57303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Инструкция участникам размещения заказа</dc:title>
  <dc:subject/>
  <dc:creator>Хватикова</dc:creator>
  <cp:keywords/>
  <dc:description/>
  <cp:lastModifiedBy>1</cp:lastModifiedBy>
  <cp:revision>3</cp:revision>
  <cp:lastPrinted>2011-07-27T06:35:00Z</cp:lastPrinted>
  <dcterms:created xsi:type="dcterms:W3CDTF">2016-02-16T03:42:00Z</dcterms:created>
  <dcterms:modified xsi:type="dcterms:W3CDTF">2016-02-16T03:45:00Z</dcterms:modified>
</cp:coreProperties>
</file>